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2F" w:rsidRDefault="00F6572F" w:rsidP="00197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EAE" w:rsidRPr="006C2582" w:rsidRDefault="006C2582" w:rsidP="006C2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582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p w:rsidR="006C2582" w:rsidRPr="006C2582" w:rsidRDefault="006C2582" w:rsidP="006C2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582">
        <w:rPr>
          <w:rFonts w:ascii="Times New Roman" w:hAnsi="Times New Roman" w:cs="Times New Roman"/>
          <w:b/>
          <w:sz w:val="24"/>
          <w:szCs w:val="24"/>
        </w:rPr>
        <w:t>Организации совместной непосредственно образовательной деятельности с детьми</w:t>
      </w:r>
    </w:p>
    <w:p w:rsidR="006C2582" w:rsidRDefault="006C2582" w:rsidP="006C2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582">
        <w:rPr>
          <w:rFonts w:ascii="Times New Roman" w:hAnsi="Times New Roman" w:cs="Times New Roman"/>
          <w:b/>
          <w:sz w:val="24"/>
          <w:szCs w:val="24"/>
        </w:rPr>
        <w:t>Тема (проект, событие):</w:t>
      </w:r>
      <w:r>
        <w:rPr>
          <w:rFonts w:ascii="Times New Roman" w:hAnsi="Times New Roman" w:cs="Times New Roman"/>
          <w:sz w:val="24"/>
          <w:szCs w:val="24"/>
        </w:rPr>
        <w:t xml:space="preserve"> История часов</w:t>
      </w:r>
    </w:p>
    <w:p w:rsidR="006C2582" w:rsidRDefault="006C2582" w:rsidP="006C2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582">
        <w:rPr>
          <w:rFonts w:ascii="Times New Roman" w:hAnsi="Times New Roman" w:cs="Times New Roman"/>
          <w:b/>
          <w:sz w:val="24"/>
          <w:szCs w:val="24"/>
        </w:rPr>
        <w:t>Возрастная группа:</w:t>
      </w:r>
      <w:r>
        <w:rPr>
          <w:rFonts w:ascii="Times New Roman" w:hAnsi="Times New Roman" w:cs="Times New Roman"/>
          <w:sz w:val="24"/>
          <w:szCs w:val="24"/>
        </w:rPr>
        <w:t xml:space="preserve"> подготовительная (6-7 лет)</w:t>
      </w:r>
    </w:p>
    <w:p w:rsidR="00F6572F" w:rsidRPr="00F6572F" w:rsidRDefault="00F6572F" w:rsidP="006C2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Pr="00A50EA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0EAE">
        <w:rPr>
          <w:rFonts w:ascii="Times New Roman" w:hAnsi="Times New Roman" w:cs="Times New Roman"/>
          <w:sz w:val="24"/>
          <w:szCs w:val="24"/>
        </w:rPr>
        <w:t>Попова Н.С., воспитатель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0EAE">
        <w:rPr>
          <w:rFonts w:ascii="Times New Roman" w:hAnsi="Times New Roman" w:cs="Times New Roman"/>
          <w:sz w:val="24"/>
          <w:szCs w:val="24"/>
        </w:rPr>
        <w:t>МАДОУ Центр развития ребенка – Детский сад «Сказка» ГО Богданович</w:t>
      </w:r>
    </w:p>
    <w:p w:rsidR="00F6572F" w:rsidRDefault="00F6572F" w:rsidP="006C2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Технология: </w:t>
      </w:r>
      <w:r w:rsidRPr="00F6572F">
        <w:rPr>
          <w:rFonts w:ascii="Times New Roman" w:hAnsi="Times New Roman" w:cs="Times New Roman"/>
          <w:sz w:val="24"/>
          <w:szCs w:val="24"/>
        </w:rPr>
        <w:t>«Река времени»</w:t>
      </w:r>
    </w:p>
    <w:p w:rsidR="006C2582" w:rsidRDefault="006C2582" w:rsidP="006C2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582">
        <w:rPr>
          <w:rFonts w:ascii="Times New Roman" w:hAnsi="Times New Roman" w:cs="Times New Roman"/>
          <w:b/>
          <w:sz w:val="24"/>
          <w:szCs w:val="24"/>
        </w:rPr>
        <w:t>Форма НОД: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познавательно-исследовательская деятельность</w:t>
      </w:r>
    </w:p>
    <w:p w:rsidR="006C2582" w:rsidRDefault="006C2582" w:rsidP="006C2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582">
        <w:rPr>
          <w:rFonts w:ascii="Times New Roman" w:hAnsi="Times New Roman" w:cs="Times New Roman"/>
          <w:b/>
          <w:sz w:val="24"/>
          <w:szCs w:val="24"/>
        </w:rPr>
        <w:t>Форма организации (групповая, подгрупповая, индивидуальная, парная):</w:t>
      </w:r>
      <w:r>
        <w:rPr>
          <w:rFonts w:ascii="Times New Roman" w:hAnsi="Times New Roman" w:cs="Times New Roman"/>
          <w:sz w:val="24"/>
          <w:szCs w:val="24"/>
        </w:rPr>
        <w:t xml:space="preserve"> подгрупповая</w:t>
      </w:r>
    </w:p>
    <w:p w:rsidR="006C2582" w:rsidRDefault="006C2582" w:rsidP="006C2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582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Учебно-методический комплект: </w:t>
      </w:r>
      <w:r>
        <w:rPr>
          <w:rFonts w:ascii="Times New Roman" w:hAnsi="Times New Roman" w:cs="Times New Roman"/>
          <w:sz w:val="24"/>
          <w:szCs w:val="24"/>
        </w:rPr>
        <w:t>Образовательная система «Школа 2100. Детский сад 2100»</w:t>
      </w:r>
    </w:p>
    <w:p w:rsidR="006C2582" w:rsidRPr="006C2582" w:rsidRDefault="006C2582" w:rsidP="006C2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2582">
        <w:rPr>
          <w:rFonts w:ascii="Times New Roman" w:hAnsi="Times New Roman" w:cs="Times New Roman"/>
          <w:b/>
          <w:sz w:val="24"/>
          <w:szCs w:val="24"/>
        </w:rPr>
        <w:t>Средства:</w:t>
      </w:r>
    </w:p>
    <w:p w:rsidR="00D11B95" w:rsidRDefault="006C2582" w:rsidP="006C2582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6C2582">
        <w:rPr>
          <w:rFonts w:ascii="Times New Roman" w:hAnsi="Times New Roman" w:cs="Times New Roman"/>
          <w:sz w:val="24"/>
          <w:szCs w:val="24"/>
        </w:rPr>
        <w:t xml:space="preserve">     наглядные: алгоритм изготовления модели водяных часов, модель солнечных часов,</w:t>
      </w:r>
      <w:r w:rsidRPr="006C2582">
        <w:rPr>
          <w:rFonts w:ascii="Times New Roman" w:hAnsi="Times New Roman"/>
          <w:sz w:val="24"/>
          <w:szCs w:val="24"/>
        </w:rPr>
        <w:t xml:space="preserve"> часы разного вида, часовые механизмы (разборка)</w:t>
      </w:r>
      <w:r w:rsidR="00D11B95">
        <w:rPr>
          <w:rFonts w:ascii="Times New Roman" w:hAnsi="Times New Roman"/>
          <w:sz w:val="24"/>
          <w:szCs w:val="24"/>
        </w:rPr>
        <w:t xml:space="preserve">, </w:t>
      </w:r>
    </w:p>
    <w:p w:rsidR="006C2582" w:rsidRPr="006C2582" w:rsidRDefault="00D11B95" w:rsidP="006C2582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картинки с изображением разных часов</w:t>
      </w:r>
      <w:r w:rsidR="006C2582" w:rsidRPr="006C2582">
        <w:rPr>
          <w:rFonts w:ascii="Times New Roman" w:hAnsi="Times New Roman"/>
          <w:sz w:val="24"/>
          <w:szCs w:val="24"/>
        </w:rPr>
        <w:t>;</w:t>
      </w:r>
    </w:p>
    <w:p w:rsidR="006C2582" w:rsidRPr="006C2582" w:rsidRDefault="006C2582" w:rsidP="006C2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58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C2582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6C2582">
        <w:rPr>
          <w:rFonts w:ascii="Times New Roman" w:hAnsi="Times New Roman" w:cs="Times New Roman"/>
          <w:sz w:val="24"/>
          <w:szCs w:val="24"/>
        </w:rPr>
        <w:t>: презентация «Что мы знаем о часах»</w:t>
      </w:r>
    </w:p>
    <w:p w:rsidR="00D11B95" w:rsidRDefault="006C2582" w:rsidP="00D11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58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C2582">
        <w:rPr>
          <w:rFonts w:ascii="Times New Roman" w:hAnsi="Times New Roman" w:cs="Times New Roman"/>
          <w:sz w:val="24"/>
          <w:szCs w:val="24"/>
        </w:rPr>
        <w:t>литературные</w:t>
      </w:r>
      <w:proofErr w:type="gramEnd"/>
      <w:r w:rsidRPr="006C2582">
        <w:rPr>
          <w:rFonts w:ascii="Times New Roman" w:hAnsi="Times New Roman" w:cs="Times New Roman"/>
          <w:sz w:val="24"/>
          <w:szCs w:val="24"/>
        </w:rPr>
        <w:t>:</w:t>
      </w:r>
      <w:r w:rsidR="00D11B95">
        <w:rPr>
          <w:rFonts w:ascii="Times New Roman" w:hAnsi="Times New Roman" w:cs="Times New Roman"/>
          <w:sz w:val="24"/>
          <w:szCs w:val="24"/>
        </w:rPr>
        <w:t xml:space="preserve"> стихотворение о часах</w:t>
      </w:r>
    </w:p>
    <w:p w:rsidR="00D11B95" w:rsidRPr="00F6572F" w:rsidRDefault="00D11B95" w:rsidP="00D11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2582" w:rsidRPr="006C2582">
        <w:rPr>
          <w:rFonts w:ascii="Times New Roman" w:hAnsi="Times New Roman" w:cs="Times New Roman"/>
          <w:sz w:val="24"/>
          <w:szCs w:val="24"/>
        </w:rPr>
        <w:t>музыкальные:</w:t>
      </w:r>
      <w:r w:rsidRPr="00D11B95">
        <w:rPr>
          <w:rFonts w:ascii="Times New Roman" w:hAnsi="Times New Roman"/>
          <w:sz w:val="26"/>
          <w:szCs w:val="26"/>
        </w:rPr>
        <w:t xml:space="preserve"> </w:t>
      </w:r>
      <w:r w:rsidRPr="00F6572F">
        <w:rPr>
          <w:rFonts w:ascii="Times New Roman" w:hAnsi="Times New Roman"/>
          <w:sz w:val="24"/>
          <w:szCs w:val="24"/>
        </w:rPr>
        <w:t>звуковое сопровождение: «бой часов», «космические миры»</w:t>
      </w:r>
    </w:p>
    <w:p w:rsidR="006C2582" w:rsidRPr="006C2582" w:rsidRDefault="006C2582" w:rsidP="006C2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1"/>
        <w:gridCol w:w="5528"/>
      </w:tblGrid>
      <w:tr w:rsidR="006C2582" w:rsidRPr="00870A0A" w:rsidTr="00D11B95">
        <w:tc>
          <w:tcPr>
            <w:tcW w:w="10031" w:type="dxa"/>
          </w:tcPr>
          <w:p w:rsidR="006C2582" w:rsidRPr="00870A0A" w:rsidRDefault="006C2582" w:rsidP="006C2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A0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6C2582" w:rsidRPr="00870A0A" w:rsidRDefault="006C2582" w:rsidP="006C2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A0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5528" w:type="dxa"/>
          </w:tcPr>
          <w:p w:rsidR="006C2582" w:rsidRPr="00870A0A" w:rsidRDefault="006C2582" w:rsidP="006C25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A0A">
              <w:rPr>
                <w:rFonts w:ascii="Times New Roman" w:hAnsi="Times New Roman" w:cs="Times New Roman"/>
                <w:b/>
                <w:sz w:val="24"/>
                <w:szCs w:val="24"/>
              </w:rPr>
              <w:t>Задачи с учетом индивидуальных особенностей воспитанников группы</w:t>
            </w:r>
          </w:p>
        </w:tc>
      </w:tr>
      <w:tr w:rsidR="006C2582" w:rsidRPr="00870A0A" w:rsidTr="00D11B95">
        <w:tc>
          <w:tcPr>
            <w:tcW w:w="10031" w:type="dxa"/>
          </w:tcPr>
          <w:p w:rsidR="00D11B95" w:rsidRPr="00D11B95" w:rsidRDefault="00D11B95" w:rsidP="00D11B95">
            <w:pPr>
              <w:pStyle w:val="3"/>
              <w:numPr>
                <w:ilvl w:val="0"/>
                <w:numId w:val="7"/>
              </w:numPr>
              <w:spacing w:after="0"/>
              <w:ind w:right="282"/>
              <w:jc w:val="both"/>
              <w:rPr>
                <w:bCs/>
                <w:sz w:val="24"/>
                <w:szCs w:val="24"/>
              </w:rPr>
            </w:pPr>
            <w:r w:rsidRPr="00D11B95">
              <w:rPr>
                <w:rFonts w:eastAsia="Calibri"/>
                <w:sz w:val="24"/>
                <w:szCs w:val="24"/>
              </w:rPr>
              <w:t xml:space="preserve">Развитие общих </w:t>
            </w:r>
            <w:r w:rsidRPr="00D11B95">
              <w:rPr>
                <w:rFonts w:eastAsia="Calibri"/>
                <w:bCs/>
                <w:iCs/>
                <w:sz w:val="24"/>
                <w:szCs w:val="24"/>
              </w:rPr>
              <w:t>представлений ребенка о</w:t>
            </w:r>
            <w:r w:rsidR="00F6572F">
              <w:rPr>
                <w:rFonts w:eastAsia="Calibri"/>
                <w:bCs/>
                <w:iCs/>
                <w:sz w:val="24"/>
                <w:szCs w:val="24"/>
              </w:rPr>
              <w:t>б</w:t>
            </w:r>
            <w:r w:rsidRPr="00D11B95">
              <w:rPr>
                <w:rFonts w:eastAsia="Calibri"/>
                <w:bCs/>
                <w:iCs/>
                <w:sz w:val="24"/>
                <w:szCs w:val="24"/>
              </w:rPr>
              <w:t xml:space="preserve"> истории возникновения часов,</w:t>
            </w:r>
            <w:r w:rsidRPr="00D11B95">
              <w:rPr>
                <w:bCs/>
                <w:iCs/>
                <w:sz w:val="24"/>
                <w:szCs w:val="24"/>
              </w:rPr>
              <w:t xml:space="preserve"> на основе современных информационных технологий (</w:t>
            </w:r>
            <w:r w:rsidRPr="00D11B95">
              <w:rPr>
                <w:rFonts w:eastAsia="Calibri"/>
                <w:sz w:val="24"/>
                <w:szCs w:val="24"/>
              </w:rPr>
              <w:t>мультимедийная презентация).</w:t>
            </w:r>
          </w:p>
          <w:p w:rsidR="00D11B95" w:rsidRDefault="00D11B95" w:rsidP="00D11B95">
            <w:pPr>
              <w:pStyle w:val="3"/>
              <w:numPr>
                <w:ilvl w:val="0"/>
                <w:numId w:val="7"/>
              </w:numPr>
              <w:spacing w:after="0"/>
              <w:ind w:right="282"/>
              <w:jc w:val="both"/>
              <w:rPr>
                <w:bCs/>
                <w:sz w:val="24"/>
                <w:szCs w:val="24"/>
              </w:rPr>
            </w:pPr>
            <w:r w:rsidRPr="00D11B95">
              <w:rPr>
                <w:bCs/>
                <w:sz w:val="24"/>
                <w:szCs w:val="24"/>
              </w:rPr>
              <w:t>Формировать представление об устройстве и принципе работы разных видов часов на основе оперирования моделями и натуральными предметами.</w:t>
            </w:r>
          </w:p>
          <w:p w:rsidR="00D11B95" w:rsidRDefault="00D11B95" w:rsidP="00D11B95">
            <w:pPr>
              <w:pStyle w:val="3"/>
              <w:numPr>
                <w:ilvl w:val="0"/>
                <w:numId w:val="7"/>
              </w:numPr>
              <w:spacing w:after="0"/>
              <w:ind w:right="28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Формировать способность договариваться, выражать собственные мысли.</w:t>
            </w:r>
          </w:p>
          <w:p w:rsidR="00D11B95" w:rsidRPr="00D11B95" w:rsidRDefault="00D11B95" w:rsidP="00D11B95">
            <w:pPr>
              <w:pStyle w:val="3"/>
              <w:numPr>
                <w:ilvl w:val="0"/>
                <w:numId w:val="7"/>
              </w:numPr>
              <w:spacing w:after="0"/>
              <w:ind w:right="28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Развивать умение применять полученную информацию в самостоятельной деятельности</w:t>
            </w:r>
          </w:p>
          <w:p w:rsidR="006C2582" w:rsidRPr="00D11B95" w:rsidRDefault="00D11B95" w:rsidP="00D11B95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95">
              <w:rPr>
                <w:rFonts w:ascii="Times New Roman" w:hAnsi="Times New Roman"/>
                <w:sz w:val="24"/>
                <w:szCs w:val="24"/>
              </w:rPr>
              <w:t>Воспитывать интерес к технике, уважение к труду взрослых, бережное отношение к приборам.</w:t>
            </w:r>
          </w:p>
        </w:tc>
        <w:tc>
          <w:tcPr>
            <w:tcW w:w="5528" w:type="dxa"/>
          </w:tcPr>
          <w:p w:rsidR="006C2582" w:rsidRPr="00870A0A" w:rsidRDefault="006C2582" w:rsidP="006C2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582" w:rsidRDefault="006C2582" w:rsidP="00A50E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72F" w:rsidRDefault="00F6572F" w:rsidP="00A50E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72F" w:rsidRDefault="00F6572F" w:rsidP="00A50E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72F" w:rsidRDefault="00F6572F" w:rsidP="00A50E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72F" w:rsidRDefault="00F6572F" w:rsidP="00A50E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72F" w:rsidRDefault="00F6572F" w:rsidP="00A50E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72F" w:rsidRDefault="00F6572F" w:rsidP="00A50E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72F" w:rsidRDefault="00F6572F" w:rsidP="00A50E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6237"/>
        <w:gridCol w:w="2693"/>
        <w:gridCol w:w="2552"/>
        <w:gridCol w:w="2181"/>
      </w:tblGrid>
      <w:tr w:rsidR="00D11B95" w:rsidRPr="00D11B95" w:rsidTr="00D11B95">
        <w:trPr>
          <w:trHeight w:val="1156"/>
        </w:trPr>
        <w:tc>
          <w:tcPr>
            <w:tcW w:w="1951" w:type="dxa"/>
          </w:tcPr>
          <w:p w:rsidR="00D11B95" w:rsidRPr="00D11B95" w:rsidRDefault="00D11B95" w:rsidP="00FA0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B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Этапы </w:t>
            </w:r>
          </w:p>
          <w:p w:rsidR="00D11B95" w:rsidRPr="00D11B95" w:rsidRDefault="00D11B95" w:rsidP="00FA0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B95">
              <w:rPr>
                <w:rFonts w:ascii="Times New Roman" w:hAnsi="Times New Roman" w:cs="Times New Roman"/>
                <w:b/>
                <w:sz w:val="24"/>
                <w:szCs w:val="24"/>
              </w:rPr>
              <w:t>(последовательность) деятельности</w:t>
            </w:r>
          </w:p>
        </w:tc>
        <w:tc>
          <w:tcPr>
            <w:tcW w:w="6237" w:type="dxa"/>
          </w:tcPr>
          <w:p w:rsidR="00D11B95" w:rsidRPr="00D11B95" w:rsidRDefault="00D11B95" w:rsidP="00FA0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B9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2693" w:type="dxa"/>
          </w:tcPr>
          <w:p w:rsidR="00D11B95" w:rsidRPr="00D11B95" w:rsidRDefault="00D11B95" w:rsidP="00FA0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B95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 деятельность педагога</w:t>
            </w:r>
          </w:p>
        </w:tc>
        <w:tc>
          <w:tcPr>
            <w:tcW w:w="2552" w:type="dxa"/>
          </w:tcPr>
          <w:p w:rsidR="00D11B95" w:rsidRPr="00D11B95" w:rsidRDefault="00D11B95" w:rsidP="00FA0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Действия, </w:t>
            </w:r>
          </w:p>
          <w:p w:rsidR="00D11B95" w:rsidRPr="00D11B95" w:rsidRDefault="00F6572F" w:rsidP="00FA0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  <w:r w:rsidR="00D11B95" w:rsidRPr="00D11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11B95" w:rsidRPr="00D11B95" w:rsidRDefault="00D11B95" w:rsidP="00FA0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D11B95" w:rsidRPr="00D11B95" w:rsidRDefault="00D11B95" w:rsidP="00FA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Планируемый результат </w:t>
            </w:r>
          </w:p>
        </w:tc>
      </w:tr>
      <w:tr w:rsidR="00D11B95" w:rsidRPr="00D11B95" w:rsidTr="00D11B95">
        <w:trPr>
          <w:trHeight w:val="848"/>
        </w:trPr>
        <w:tc>
          <w:tcPr>
            <w:tcW w:w="1951" w:type="dxa"/>
          </w:tcPr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B95">
              <w:rPr>
                <w:rFonts w:ascii="Times New Roman" w:hAnsi="Times New Roman" w:cs="Times New Roman"/>
                <w:b/>
                <w:sz w:val="24"/>
                <w:szCs w:val="24"/>
              </w:rPr>
              <w:t>1 этап:</w:t>
            </w: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95">
              <w:rPr>
                <w:rFonts w:ascii="Times New Roman" w:hAnsi="Times New Roman" w:cs="Times New Roman"/>
                <w:sz w:val="24"/>
                <w:szCs w:val="24"/>
              </w:rPr>
              <w:t>Обсуждение события</w:t>
            </w:r>
          </w:p>
        </w:tc>
        <w:tc>
          <w:tcPr>
            <w:tcW w:w="6237" w:type="dxa"/>
          </w:tcPr>
          <w:p w:rsidR="00D11B95" w:rsidRPr="00D11B95" w:rsidRDefault="00D11B95" w:rsidP="00D11B95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11B9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Раздается бой курантов</w:t>
            </w:r>
          </w:p>
          <w:p w:rsidR="00D11B95" w:rsidRPr="00D11B95" w:rsidRDefault="00D11B95" w:rsidP="00D11B95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95">
              <w:rPr>
                <w:rFonts w:ascii="Times New Roman" w:hAnsi="Times New Roman"/>
                <w:sz w:val="24"/>
                <w:szCs w:val="24"/>
              </w:rPr>
              <w:t>- Ребята, что происходит, откуда такой шум? Как вы думаете, что может издавать такие звуки?</w:t>
            </w:r>
          </w:p>
          <w:p w:rsidR="00D11B95" w:rsidRPr="00D11B95" w:rsidRDefault="00D11B95" w:rsidP="00D11B95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95">
              <w:rPr>
                <w:rFonts w:ascii="Times New Roman" w:hAnsi="Times New Roman"/>
                <w:sz w:val="24"/>
                <w:szCs w:val="24"/>
              </w:rPr>
              <w:t>-    Конечно, это часы. Для чего они нужны человеку?</w:t>
            </w:r>
          </w:p>
          <w:p w:rsidR="00D11B95" w:rsidRPr="00D11B95" w:rsidRDefault="00D11B95" w:rsidP="00D11B95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1B95" w:rsidRPr="00D11B95" w:rsidRDefault="00D11B95" w:rsidP="00FA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FA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95">
              <w:rPr>
                <w:rFonts w:ascii="Times New Roman" w:hAnsi="Times New Roman" w:cs="Times New Roman"/>
                <w:sz w:val="24"/>
                <w:szCs w:val="24"/>
              </w:rPr>
              <w:t>Стимулирует любознательность, интерес.</w:t>
            </w:r>
          </w:p>
          <w:p w:rsidR="00D11B95" w:rsidRPr="00D11B95" w:rsidRDefault="00D11B95" w:rsidP="00FA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95">
              <w:rPr>
                <w:rFonts w:ascii="Times New Roman" w:hAnsi="Times New Roman" w:cs="Times New Roman"/>
                <w:sz w:val="24"/>
                <w:szCs w:val="24"/>
              </w:rPr>
              <w:t>Задает вопросы, стимулирующие процесс мышления</w:t>
            </w:r>
          </w:p>
        </w:tc>
        <w:tc>
          <w:tcPr>
            <w:tcW w:w="2552" w:type="dxa"/>
          </w:tcPr>
          <w:p w:rsidR="00D11B95" w:rsidRPr="00D11B95" w:rsidRDefault="00D11B95" w:rsidP="00FA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FA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95">
              <w:rPr>
                <w:rFonts w:ascii="Times New Roman" w:hAnsi="Times New Roman" w:cs="Times New Roman"/>
                <w:sz w:val="24"/>
                <w:szCs w:val="24"/>
              </w:rPr>
              <w:t>Слушают.</w:t>
            </w:r>
          </w:p>
          <w:p w:rsidR="00D11B95" w:rsidRPr="00D11B95" w:rsidRDefault="00D11B95" w:rsidP="00FA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95">
              <w:rPr>
                <w:rFonts w:ascii="Times New Roman" w:hAnsi="Times New Roman" w:cs="Times New Roman"/>
                <w:sz w:val="24"/>
                <w:szCs w:val="24"/>
              </w:rPr>
              <w:t>Выражают собственные мысли.</w:t>
            </w:r>
          </w:p>
          <w:p w:rsidR="00D11B95" w:rsidRPr="00D11B95" w:rsidRDefault="00D11B95" w:rsidP="00FA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FA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FA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D11B95" w:rsidRPr="00D11B95" w:rsidRDefault="00D11B95" w:rsidP="00FA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FA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95">
              <w:rPr>
                <w:rFonts w:ascii="Times New Roman" w:hAnsi="Times New Roman" w:cs="Times New Roman"/>
                <w:sz w:val="24"/>
                <w:szCs w:val="24"/>
              </w:rPr>
              <w:t>Внимательно воспринимают информацию.</w:t>
            </w:r>
          </w:p>
          <w:p w:rsidR="00D11B95" w:rsidRPr="00D11B95" w:rsidRDefault="00D11B95" w:rsidP="00FA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FA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B95" w:rsidRPr="00D11B95" w:rsidTr="00D11B95">
        <w:tc>
          <w:tcPr>
            <w:tcW w:w="1951" w:type="dxa"/>
          </w:tcPr>
          <w:p w:rsidR="00D11B95" w:rsidRPr="00D11B95" w:rsidRDefault="00D11B95" w:rsidP="00FA0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B95">
              <w:rPr>
                <w:rFonts w:ascii="Times New Roman" w:hAnsi="Times New Roman" w:cs="Times New Roman"/>
                <w:b/>
                <w:sz w:val="24"/>
                <w:szCs w:val="24"/>
              </w:rPr>
              <w:t>2 этап:</w:t>
            </w:r>
          </w:p>
          <w:p w:rsidR="00D11B95" w:rsidRPr="00D11B95" w:rsidRDefault="00D11B95" w:rsidP="00FA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95">
              <w:rPr>
                <w:rFonts w:ascii="Times New Roman" w:hAnsi="Times New Roman" w:cs="Times New Roman"/>
                <w:sz w:val="24"/>
                <w:szCs w:val="24"/>
              </w:rPr>
              <w:t>Постановка цели исследования</w:t>
            </w:r>
          </w:p>
        </w:tc>
        <w:tc>
          <w:tcPr>
            <w:tcW w:w="6237" w:type="dxa"/>
          </w:tcPr>
          <w:p w:rsidR="00D11B95" w:rsidRPr="00D11B95" w:rsidRDefault="00D11B95" w:rsidP="00D11B95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95">
              <w:rPr>
                <w:rFonts w:ascii="Times New Roman" w:hAnsi="Times New Roman"/>
                <w:sz w:val="24"/>
                <w:szCs w:val="24"/>
              </w:rPr>
              <w:t xml:space="preserve">-    А вы хотите узнать, как появились часы, и какие они были в прошлом. </w:t>
            </w:r>
          </w:p>
          <w:p w:rsidR="00D11B95" w:rsidRPr="00D11B95" w:rsidRDefault="00D11B95" w:rsidP="00D11B95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1B95">
              <w:rPr>
                <w:rFonts w:ascii="Times New Roman" w:hAnsi="Times New Roman"/>
                <w:sz w:val="24"/>
                <w:szCs w:val="24"/>
              </w:rPr>
              <w:t>Тогда нам с вами нужно в это прошлое отправиться. Как вы думаете, на чем можно попасть в прошлое?</w:t>
            </w:r>
          </w:p>
          <w:p w:rsidR="00D11B95" w:rsidRPr="00D11B95" w:rsidRDefault="00D11B95" w:rsidP="00D11B95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95">
              <w:rPr>
                <w:rFonts w:ascii="Times New Roman" w:hAnsi="Times New Roman"/>
                <w:sz w:val="24"/>
                <w:szCs w:val="24"/>
              </w:rPr>
              <w:t>-    В прошлом мы с вами узнаем и увидим много нового, интересного. Как же нам с вами все это зафиксировать, чтобы ничего не забыть?</w:t>
            </w:r>
          </w:p>
          <w:p w:rsidR="00D11B95" w:rsidRPr="00D11B95" w:rsidRDefault="00D11B95" w:rsidP="00D11B95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95">
              <w:rPr>
                <w:rFonts w:ascii="Times New Roman" w:hAnsi="Times New Roman"/>
                <w:sz w:val="24"/>
                <w:szCs w:val="24"/>
              </w:rPr>
              <w:t xml:space="preserve">-  Я предлагаю вам совершить путешествие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карте-панно, которая называется </w:t>
            </w:r>
            <w:r w:rsidRPr="00D11B95">
              <w:rPr>
                <w:rFonts w:ascii="Times New Roman" w:hAnsi="Times New Roman"/>
                <w:sz w:val="24"/>
                <w:szCs w:val="24"/>
              </w:rPr>
              <w:t>«рек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11B95">
              <w:rPr>
                <w:rFonts w:ascii="Times New Roman" w:hAnsi="Times New Roman"/>
                <w:sz w:val="24"/>
                <w:szCs w:val="24"/>
              </w:rPr>
              <w:t xml:space="preserve"> времени».</w:t>
            </w:r>
          </w:p>
          <w:p w:rsidR="00D11B95" w:rsidRPr="00D11B95" w:rsidRDefault="00D11B95" w:rsidP="00D11B95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   </w:t>
            </w:r>
            <w:r w:rsidRPr="00D11B95">
              <w:rPr>
                <w:rFonts w:ascii="Times New Roman" w:hAnsi="Times New Roman"/>
                <w:sz w:val="24"/>
                <w:szCs w:val="24"/>
              </w:rPr>
              <w:t xml:space="preserve">К путешествию мы готовы, пора отправляться. Встаньте, пожалуйста, все вокруг пульта управления. Наша «машина времени» запускается от тепла рук. Положите свою ладошку на ладошку, которая расположена на диске. Нажимаем «ПУСК». </w:t>
            </w:r>
          </w:p>
        </w:tc>
        <w:tc>
          <w:tcPr>
            <w:tcW w:w="2693" w:type="dxa"/>
          </w:tcPr>
          <w:p w:rsidR="00D11B95" w:rsidRPr="00D11B95" w:rsidRDefault="00D11B95" w:rsidP="00FA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95">
              <w:rPr>
                <w:rFonts w:ascii="Times New Roman" w:hAnsi="Times New Roman" w:cs="Times New Roman"/>
                <w:sz w:val="24"/>
                <w:szCs w:val="24"/>
              </w:rPr>
              <w:t>Поощряет детей к высказыванию.</w:t>
            </w:r>
          </w:p>
          <w:p w:rsidR="00D11B95" w:rsidRPr="00D11B95" w:rsidRDefault="00D11B95" w:rsidP="00FA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FA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95">
              <w:rPr>
                <w:rFonts w:ascii="Times New Roman" w:hAnsi="Times New Roman" w:cs="Times New Roman"/>
                <w:sz w:val="24"/>
                <w:szCs w:val="24"/>
              </w:rPr>
              <w:t>Предоставляет возможность для сотрудничества детей, эмоционального проживания совместной деятельности</w:t>
            </w:r>
          </w:p>
        </w:tc>
        <w:tc>
          <w:tcPr>
            <w:tcW w:w="2552" w:type="dxa"/>
          </w:tcPr>
          <w:p w:rsidR="00D11B95" w:rsidRPr="00D11B95" w:rsidRDefault="00D11B95" w:rsidP="00FA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95">
              <w:rPr>
                <w:rFonts w:ascii="Times New Roman" w:hAnsi="Times New Roman" w:cs="Times New Roman"/>
                <w:sz w:val="24"/>
                <w:szCs w:val="24"/>
              </w:rPr>
              <w:t>Выражают собственные мысли.</w:t>
            </w:r>
          </w:p>
        </w:tc>
        <w:tc>
          <w:tcPr>
            <w:tcW w:w="2181" w:type="dxa"/>
          </w:tcPr>
          <w:p w:rsidR="00D11B95" w:rsidRPr="00D11B95" w:rsidRDefault="00D11B95" w:rsidP="00FA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95">
              <w:rPr>
                <w:rFonts w:ascii="Times New Roman" w:hAnsi="Times New Roman" w:cs="Times New Roman"/>
                <w:sz w:val="24"/>
                <w:szCs w:val="24"/>
              </w:rPr>
              <w:t>Способны делать выбор, договариваться, выражать собственные мысли.</w:t>
            </w:r>
          </w:p>
        </w:tc>
      </w:tr>
      <w:tr w:rsidR="00D11B95" w:rsidRPr="00D11B95" w:rsidTr="00D11B95">
        <w:tc>
          <w:tcPr>
            <w:tcW w:w="1951" w:type="dxa"/>
          </w:tcPr>
          <w:p w:rsidR="00D11B95" w:rsidRPr="00D11B95" w:rsidRDefault="00D11B95" w:rsidP="00FA0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B95">
              <w:rPr>
                <w:rFonts w:ascii="Times New Roman" w:hAnsi="Times New Roman" w:cs="Times New Roman"/>
                <w:b/>
                <w:sz w:val="24"/>
                <w:szCs w:val="24"/>
              </w:rPr>
              <w:t>3 этап:</w:t>
            </w:r>
          </w:p>
          <w:p w:rsidR="00D11B95" w:rsidRPr="00D11B95" w:rsidRDefault="00D11B95" w:rsidP="00FA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95">
              <w:rPr>
                <w:rFonts w:ascii="Times New Roman" w:hAnsi="Times New Roman" w:cs="Times New Roman"/>
                <w:sz w:val="24"/>
                <w:szCs w:val="24"/>
              </w:rPr>
              <w:t>анализ-сравнение, активное обсуждение демонстрационного, иллюстративного или предметного материала</w:t>
            </w:r>
          </w:p>
          <w:p w:rsidR="00D11B95" w:rsidRPr="00D11B95" w:rsidRDefault="00D11B95" w:rsidP="00FA0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B95">
              <w:rPr>
                <w:rFonts w:ascii="Times New Roman" w:hAnsi="Times New Roman" w:cs="Times New Roman"/>
                <w:b/>
                <w:sz w:val="24"/>
                <w:szCs w:val="24"/>
              </w:rPr>
              <w:t>4 этап:</w:t>
            </w:r>
          </w:p>
          <w:p w:rsidR="00D11B95" w:rsidRPr="00D11B95" w:rsidRDefault="00D11B95" w:rsidP="00FA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схематического изображение информации на панно «река времени»</w:t>
            </w:r>
          </w:p>
          <w:p w:rsidR="00D11B95" w:rsidRPr="00D11B95" w:rsidRDefault="00D11B95" w:rsidP="00FA0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B95">
              <w:rPr>
                <w:rFonts w:ascii="Times New Roman" w:hAnsi="Times New Roman" w:cs="Times New Roman"/>
                <w:b/>
                <w:sz w:val="24"/>
                <w:szCs w:val="24"/>
              </w:rPr>
              <w:t>5 этап:</w:t>
            </w:r>
          </w:p>
          <w:p w:rsidR="00D11B95" w:rsidRPr="00D11B95" w:rsidRDefault="00D11B95" w:rsidP="00FA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95">
              <w:rPr>
                <w:rFonts w:ascii="Times New Roman" w:hAnsi="Times New Roman" w:cs="Times New Roman"/>
                <w:sz w:val="24"/>
                <w:szCs w:val="24"/>
              </w:rPr>
              <w:t>сборка таблицы, сопоставление результатов исследования</w:t>
            </w:r>
          </w:p>
        </w:tc>
        <w:tc>
          <w:tcPr>
            <w:tcW w:w="6237" w:type="dxa"/>
          </w:tcPr>
          <w:p w:rsidR="00D11B95" w:rsidRPr="00D11B95" w:rsidRDefault="00D11B95" w:rsidP="00D11B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11B9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Космическая музыка</w:t>
            </w:r>
          </w:p>
          <w:p w:rsidR="00D11B95" w:rsidRPr="00D11B95" w:rsidRDefault="00D11B95" w:rsidP="00D11B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95">
              <w:rPr>
                <w:rFonts w:ascii="Times New Roman" w:hAnsi="Times New Roman"/>
                <w:sz w:val="24"/>
                <w:szCs w:val="24"/>
              </w:rPr>
              <w:t xml:space="preserve">-    Выходите, мы </w:t>
            </w:r>
            <w:r>
              <w:rPr>
                <w:rFonts w:ascii="Times New Roman" w:hAnsi="Times New Roman"/>
                <w:sz w:val="24"/>
                <w:szCs w:val="24"/>
              </w:rPr>
              <w:t>прибыли с вами на первую остановку «древность»</w:t>
            </w:r>
          </w:p>
          <w:p w:rsidR="00D11B95" w:rsidRPr="00D11B95" w:rsidRDefault="00D11B95" w:rsidP="00D11B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11B9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 экране солнечные часы</w:t>
            </w:r>
          </w:p>
          <w:p w:rsidR="00D11B95" w:rsidRPr="00D11B95" w:rsidRDefault="00D11B95" w:rsidP="00D11B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95">
              <w:rPr>
                <w:rFonts w:ascii="Times New Roman" w:hAnsi="Times New Roman"/>
                <w:sz w:val="24"/>
                <w:szCs w:val="24"/>
              </w:rPr>
              <w:t>Когда-то часов электронных не ведали,</w:t>
            </w:r>
          </w:p>
          <w:p w:rsidR="00D11B95" w:rsidRPr="00D11B95" w:rsidRDefault="00D11B95" w:rsidP="00D11B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95">
              <w:rPr>
                <w:rFonts w:ascii="Times New Roman" w:hAnsi="Times New Roman"/>
                <w:sz w:val="24"/>
                <w:szCs w:val="24"/>
              </w:rPr>
              <w:t>По солнцу вставали, по солнцу обедали.</w:t>
            </w:r>
          </w:p>
          <w:p w:rsidR="00D11B95" w:rsidRPr="00D11B95" w:rsidRDefault="00D11B95" w:rsidP="00D11B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95">
              <w:rPr>
                <w:rFonts w:ascii="Times New Roman" w:hAnsi="Times New Roman"/>
                <w:sz w:val="24"/>
                <w:szCs w:val="24"/>
              </w:rPr>
              <w:t xml:space="preserve">Но однажды человек заметил, что </w:t>
            </w:r>
            <w:proofErr w:type="gramStart"/>
            <w:r w:rsidRPr="00D11B95">
              <w:rPr>
                <w:rFonts w:ascii="Times New Roman" w:hAnsi="Times New Roman"/>
                <w:sz w:val="24"/>
                <w:szCs w:val="24"/>
              </w:rPr>
              <w:t>палка, воткнутая в землю отбрасывает</w:t>
            </w:r>
            <w:proofErr w:type="gramEnd"/>
            <w:r w:rsidRPr="00D11B95">
              <w:rPr>
                <w:rFonts w:ascii="Times New Roman" w:hAnsi="Times New Roman"/>
                <w:sz w:val="24"/>
                <w:szCs w:val="24"/>
              </w:rPr>
              <w:t xml:space="preserve"> тень. И она не стоит на месте, а движется вслед за солнцем (на пол поставить вертикально закрепленную палку, сбоку на нее направить луч фонарика, постепенно сдвигая его по часовой стрелке).</w:t>
            </w:r>
          </w:p>
          <w:p w:rsidR="00D11B95" w:rsidRPr="00D11B95" w:rsidRDefault="00D11B95" w:rsidP="00D11B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 Что вы замечаете? </w:t>
            </w:r>
          </w:p>
          <w:p w:rsidR="00D11B95" w:rsidRPr="00D11B95" w:rsidRDefault="00D11B95" w:rsidP="00D11B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D11B95">
              <w:rPr>
                <w:rFonts w:ascii="Times New Roman" w:hAnsi="Times New Roman"/>
                <w:sz w:val="24"/>
                <w:szCs w:val="24"/>
              </w:rPr>
              <w:t>Что в нашем случае заменило солнце?</w:t>
            </w:r>
          </w:p>
          <w:p w:rsidR="00D11B95" w:rsidRPr="00D11B95" w:rsidRDefault="00D11B95" w:rsidP="00D11B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95">
              <w:rPr>
                <w:rFonts w:ascii="Times New Roman" w:hAnsi="Times New Roman"/>
                <w:sz w:val="24"/>
                <w:szCs w:val="24"/>
              </w:rPr>
              <w:t xml:space="preserve">- Так появились первые часы, как вы </w:t>
            </w:r>
            <w:proofErr w:type="gramStart"/>
            <w:r w:rsidRPr="00D11B95">
              <w:rPr>
                <w:rFonts w:ascii="Times New Roman" w:hAnsi="Times New Roman"/>
                <w:sz w:val="24"/>
                <w:szCs w:val="24"/>
              </w:rPr>
              <w:t>думаете</w:t>
            </w:r>
            <w:proofErr w:type="gramEnd"/>
            <w:r w:rsidRPr="00D11B95">
              <w:rPr>
                <w:rFonts w:ascii="Times New Roman" w:hAnsi="Times New Roman"/>
                <w:sz w:val="24"/>
                <w:szCs w:val="24"/>
              </w:rPr>
              <w:t xml:space="preserve"> они назывались? Почему они не всегда были удобны? </w:t>
            </w:r>
          </w:p>
          <w:p w:rsidR="00D11B95" w:rsidRPr="00D11B95" w:rsidRDefault="00D11B95" w:rsidP="00D11B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1B95">
              <w:rPr>
                <w:rFonts w:ascii="Times New Roman" w:hAnsi="Times New Roman"/>
                <w:sz w:val="24"/>
                <w:szCs w:val="24"/>
              </w:rPr>
              <w:t xml:space="preserve">Давайте </w:t>
            </w:r>
            <w:r>
              <w:rPr>
                <w:rFonts w:ascii="Times New Roman" w:hAnsi="Times New Roman"/>
                <w:sz w:val="24"/>
                <w:szCs w:val="24"/>
              </w:rPr>
              <w:t>отметим все, что мы узнали на карте-панно</w:t>
            </w:r>
            <w:r w:rsidRPr="00D11B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1B95" w:rsidRPr="00D11B95" w:rsidRDefault="00D11B95" w:rsidP="00D11B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11B9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 экране появляется изображение водяных часов</w:t>
            </w:r>
          </w:p>
          <w:p w:rsidR="00D11B95" w:rsidRPr="00D11B95" w:rsidRDefault="00D11B95" w:rsidP="00D11B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95">
              <w:rPr>
                <w:rFonts w:ascii="Times New Roman" w:hAnsi="Times New Roman"/>
                <w:sz w:val="24"/>
                <w:szCs w:val="24"/>
              </w:rPr>
              <w:t>-    Ребята, посмотрите, все изменилось.</w:t>
            </w:r>
          </w:p>
          <w:p w:rsidR="00D11B95" w:rsidRPr="00D11B95" w:rsidRDefault="00D11B95" w:rsidP="00D11B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95">
              <w:rPr>
                <w:rFonts w:ascii="Times New Roman" w:hAnsi="Times New Roman"/>
                <w:sz w:val="24"/>
                <w:szCs w:val="24"/>
              </w:rPr>
              <w:t>Шли годы, часы появились иные.</w:t>
            </w:r>
          </w:p>
          <w:p w:rsidR="00D11B95" w:rsidRPr="00D11B95" w:rsidRDefault="00D11B95" w:rsidP="00D11B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95">
              <w:rPr>
                <w:rFonts w:ascii="Times New Roman" w:hAnsi="Times New Roman"/>
                <w:sz w:val="24"/>
                <w:szCs w:val="24"/>
              </w:rPr>
              <w:t>Клепсидрою звались часы водяные.</w:t>
            </w:r>
          </w:p>
          <w:p w:rsidR="00D11B95" w:rsidRPr="00D11B95" w:rsidRDefault="00D11B95" w:rsidP="00D11B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95">
              <w:rPr>
                <w:rFonts w:ascii="Times New Roman" w:hAnsi="Times New Roman"/>
                <w:sz w:val="24"/>
                <w:szCs w:val="24"/>
              </w:rPr>
              <w:t>-    Клепсидра в переводе со старинного языка – воровка воды.</w:t>
            </w:r>
          </w:p>
          <w:p w:rsidR="00D11B95" w:rsidRPr="00D11B95" w:rsidRDefault="00D11B95" w:rsidP="00D11B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95">
              <w:rPr>
                <w:rFonts w:ascii="Times New Roman" w:hAnsi="Times New Roman"/>
                <w:sz w:val="24"/>
                <w:szCs w:val="24"/>
              </w:rPr>
              <w:t>Посмотрите, как они устроены. В сосуд наливают определенное количество воды, и она медленно вытекает. По тому, сколько вытекло воды, определяли время.</w:t>
            </w:r>
          </w:p>
          <w:p w:rsidR="00D11B95" w:rsidRPr="00D11B95" w:rsidRDefault="00D11B95" w:rsidP="00D11B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95">
              <w:rPr>
                <w:rFonts w:ascii="Times New Roman" w:hAnsi="Times New Roman"/>
                <w:sz w:val="24"/>
                <w:szCs w:val="24"/>
              </w:rPr>
              <w:t xml:space="preserve">-    Я предлагаю вам самостоятельно сделать водяные часы. Для этого вы разобьетесь </w:t>
            </w:r>
          </w:p>
          <w:p w:rsidR="00D11B95" w:rsidRDefault="00D11B95" w:rsidP="00D11B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95">
              <w:rPr>
                <w:rFonts w:ascii="Times New Roman" w:hAnsi="Times New Roman"/>
                <w:sz w:val="24"/>
                <w:szCs w:val="24"/>
              </w:rPr>
              <w:t xml:space="preserve">на группы по пять человек. У каждого будет карточка с изображением той операции, которую он должен выполнить. Все операции нужно проводить по прядку (алгоритму). </w:t>
            </w:r>
          </w:p>
          <w:p w:rsidR="00D11B95" w:rsidRPr="00D11B95" w:rsidRDefault="00D11B95" w:rsidP="00D11B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95">
              <w:rPr>
                <w:rFonts w:ascii="Times New Roman" w:hAnsi="Times New Roman"/>
                <w:sz w:val="24"/>
                <w:szCs w:val="24"/>
              </w:rPr>
              <w:t>1. пустая пластиковая бутылка разрезается в соотношении 1/3 на 2/3</w:t>
            </w:r>
          </w:p>
          <w:p w:rsidR="00D11B95" w:rsidRPr="00D11B95" w:rsidRDefault="00D11B95" w:rsidP="00D11B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95">
              <w:rPr>
                <w:rFonts w:ascii="Times New Roman" w:hAnsi="Times New Roman"/>
                <w:sz w:val="24"/>
                <w:szCs w:val="24"/>
              </w:rPr>
              <w:t>2. в крышке делается отверстие</w:t>
            </w:r>
          </w:p>
          <w:p w:rsidR="00D11B95" w:rsidRPr="00D11B95" w:rsidRDefault="00D11B95" w:rsidP="00D11B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95">
              <w:rPr>
                <w:rFonts w:ascii="Times New Roman" w:hAnsi="Times New Roman"/>
                <w:sz w:val="24"/>
                <w:szCs w:val="24"/>
              </w:rPr>
              <w:t>3. одна часть бутылки горлышком вниз вставляется во вторую часть (с дном)</w:t>
            </w:r>
          </w:p>
          <w:p w:rsidR="00D11B95" w:rsidRPr="00D11B95" w:rsidRDefault="00D11B95" w:rsidP="00D11B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95">
              <w:rPr>
                <w:rFonts w:ascii="Times New Roman" w:hAnsi="Times New Roman"/>
                <w:sz w:val="24"/>
                <w:szCs w:val="24"/>
              </w:rPr>
              <w:t>4. в получившуюся воронку наливается вода (воду можно подкрасить пищевым красителем)</w:t>
            </w:r>
          </w:p>
          <w:p w:rsidR="00D11B95" w:rsidRPr="00D11B95" w:rsidRDefault="00D11B95" w:rsidP="00D11B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95">
              <w:rPr>
                <w:rFonts w:ascii="Times New Roman" w:hAnsi="Times New Roman"/>
                <w:sz w:val="24"/>
                <w:szCs w:val="24"/>
              </w:rPr>
              <w:t>5. наблюдаем за результатом</w:t>
            </w:r>
          </w:p>
          <w:p w:rsidR="00D11B95" w:rsidRDefault="00D11B95" w:rsidP="00D11B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Pr="00D11B95">
              <w:rPr>
                <w:rFonts w:ascii="Times New Roman" w:hAnsi="Times New Roman"/>
                <w:sz w:val="24"/>
                <w:szCs w:val="24"/>
              </w:rPr>
              <w:t>В итоге у вас должны получиться водяные часы.</w:t>
            </w:r>
          </w:p>
          <w:p w:rsidR="00D11B95" w:rsidRDefault="00D11B95" w:rsidP="00D11B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D11B95">
              <w:rPr>
                <w:rFonts w:ascii="Times New Roman" w:hAnsi="Times New Roman"/>
                <w:sz w:val="24"/>
                <w:szCs w:val="24"/>
              </w:rPr>
              <w:t xml:space="preserve">Но и  такие часы были не всегда удобны, потому что воду приходилось постоянно доливать.  </w:t>
            </w:r>
          </w:p>
          <w:p w:rsidR="00D11B95" w:rsidRPr="00D11B95" w:rsidRDefault="00D11B95" w:rsidP="00D11B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 вам занести полученную информацию на карту-панно.</w:t>
            </w:r>
          </w:p>
          <w:p w:rsidR="00D11B95" w:rsidRPr="00D11B95" w:rsidRDefault="00D11B95" w:rsidP="00D11B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11B9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 экране картинка песочных часов</w:t>
            </w:r>
          </w:p>
          <w:p w:rsidR="00D11B95" w:rsidRPr="00D11B95" w:rsidRDefault="00D11B95" w:rsidP="00D11B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95">
              <w:rPr>
                <w:rFonts w:ascii="Times New Roman" w:hAnsi="Times New Roman"/>
                <w:sz w:val="24"/>
                <w:szCs w:val="24"/>
              </w:rPr>
              <w:t xml:space="preserve">И вот появились более </w:t>
            </w:r>
            <w:proofErr w:type="gramStart"/>
            <w:r w:rsidRPr="00D11B95">
              <w:rPr>
                <w:rFonts w:ascii="Times New Roman" w:hAnsi="Times New Roman"/>
                <w:sz w:val="24"/>
                <w:szCs w:val="24"/>
              </w:rPr>
              <w:t>точные</w:t>
            </w:r>
            <w:proofErr w:type="gramEnd"/>
            <w:r w:rsidRPr="00D11B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1B95" w:rsidRPr="00D11B95" w:rsidRDefault="00D11B95" w:rsidP="00D11B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95">
              <w:rPr>
                <w:rFonts w:ascii="Times New Roman" w:hAnsi="Times New Roman"/>
                <w:sz w:val="24"/>
                <w:szCs w:val="24"/>
              </w:rPr>
              <w:t>Их называли часами песочными.</w:t>
            </w:r>
          </w:p>
          <w:p w:rsidR="00D11B95" w:rsidRDefault="00D11B95" w:rsidP="00D11B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Путешествуя по реке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времени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мы с вами добрались до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недалекого прошлого.</w:t>
            </w:r>
          </w:p>
          <w:p w:rsidR="00D11B95" w:rsidRPr="00D11B95" w:rsidRDefault="00D11B95" w:rsidP="00D11B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D11B95">
              <w:rPr>
                <w:rFonts w:ascii="Times New Roman" w:hAnsi="Times New Roman"/>
                <w:sz w:val="24"/>
                <w:szCs w:val="24"/>
              </w:rPr>
              <w:t>Я предлагаю вам рассмотреть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часы, изображенные на экране</w:t>
            </w:r>
            <w:r w:rsidRPr="00D11B95">
              <w:rPr>
                <w:rFonts w:ascii="Times New Roman" w:hAnsi="Times New Roman"/>
                <w:sz w:val="24"/>
                <w:szCs w:val="24"/>
              </w:rPr>
              <w:t xml:space="preserve">. Что вы видите, что о них знаете. Где в наше время используются песочные часы?  </w:t>
            </w:r>
          </w:p>
          <w:p w:rsidR="00D11B95" w:rsidRPr="00D11B95" w:rsidRDefault="00D11B95" w:rsidP="00D11B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95">
              <w:rPr>
                <w:rFonts w:ascii="Times New Roman" w:hAnsi="Times New Roman"/>
                <w:sz w:val="24"/>
                <w:szCs w:val="24"/>
              </w:rPr>
              <w:t xml:space="preserve">-    Мне так нравится наше путешествие, а вам? Мы много узнали, и я предлагаю вам немного отдохнуть, а сигналом к подъему вам послужит необычный будильник. Знаете что такое будильник?  Итак, располагайтесь на ковре. </w:t>
            </w:r>
          </w:p>
          <w:p w:rsidR="00D11B95" w:rsidRPr="00D11B95" w:rsidRDefault="00D11B95" w:rsidP="00D11B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Опыт: </w:t>
            </w:r>
            <w:r w:rsidRPr="00D11B95">
              <w:rPr>
                <w:rFonts w:ascii="Times New Roman" w:hAnsi="Times New Roman"/>
                <w:sz w:val="24"/>
                <w:szCs w:val="24"/>
              </w:rPr>
              <w:t xml:space="preserve">На вертикально закрепленной свече закрепить гайку на нитке, когда свеча </w:t>
            </w:r>
            <w:proofErr w:type="gramStart"/>
            <w:r w:rsidRPr="00D11B95">
              <w:rPr>
                <w:rFonts w:ascii="Times New Roman" w:hAnsi="Times New Roman"/>
                <w:sz w:val="24"/>
                <w:szCs w:val="24"/>
              </w:rPr>
              <w:t>горит нитка сгорает</w:t>
            </w:r>
            <w:proofErr w:type="gramEnd"/>
            <w:r w:rsidRPr="00D11B95">
              <w:rPr>
                <w:rFonts w:ascii="Times New Roman" w:hAnsi="Times New Roman"/>
                <w:sz w:val="24"/>
                <w:szCs w:val="24"/>
              </w:rPr>
              <w:t>, гайка падает и издает громкий звук (для этого целесообразно закрепить свечу на металлической поверхности).</w:t>
            </w:r>
          </w:p>
          <w:p w:rsidR="00D11B95" w:rsidRPr="00D11B95" w:rsidRDefault="00D11B95" w:rsidP="00D11B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11B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11B9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 экране изображение огненных часов.</w:t>
            </w:r>
          </w:p>
          <w:p w:rsidR="00D11B95" w:rsidRPr="00D11B95" w:rsidRDefault="00D11B95" w:rsidP="00D11B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95">
              <w:rPr>
                <w:rFonts w:ascii="Times New Roman" w:hAnsi="Times New Roman"/>
                <w:sz w:val="24"/>
                <w:szCs w:val="24"/>
              </w:rPr>
              <w:t>Понравился вам будильник. Он был очень давно придуман в Китае.</w:t>
            </w:r>
          </w:p>
          <w:p w:rsidR="00D11B95" w:rsidRPr="00D11B95" w:rsidRDefault="00D11B95" w:rsidP="00D11B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1B95">
              <w:rPr>
                <w:rFonts w:ascii="Times New Roman" w:hAnsi="Times New Roman"/>
                <w:b/>
                <w:i/>
                <w:sz w:val="24"/>
                <w:szCs w:val="24"/>
              </w:rPr>
              <w:t>Еще раз продемонстрировать и пояснить опыт с огненным будильником.</w:t>
            </w:r>
          </w:p>
          <w:p w:rsidR="00D11B95" w:rsidRPr="00D11B95" w:rsidRDefault="00D11B95" w:rsidP="00D11B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95">
              <w:rPr>
                <w:rFonts w:ascii="Times New Roman" w:hAnsi="Times New Roman"/>
                <w:sz w:val="24"/>
                <w:szCs w:val="24"/>
              </w:rPr>
              <w:t>-    Но такие часы, их называли огненные. Но они были очень опасны. Как вы думаете, почему?</w:t>
            </w:r>
          </w:p>
          <w:p w:rsidR="00D11B95" w:rsidRPr="00D11B95" w:rsidRDefault="00D11B95" w:rsidP="00D11B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Предлагаю вам пополнить нашу карту-панно схематическим изображением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которыми мы с вами познакомились.</w:t>
            </w:r>
          </w:p>
          <w:p w:rsidR="00D11B95" w:rsidRDefault="00D11B95" w:rsidP="00D11B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11B9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 экране изображение механических часов.</w:t>
            </w:r>
          </w:p>
          <w:p w:rsidR="00D11B95" w:rsidRDefault="00D11B95" w:rsidP="00D11B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</w:t>
            </w:r>
            <w:r w:rsidRPr="00D11B95">
              <w:rPr>
                <w:rFonts w:ascii="Times New Roman" w:hAnsi="Times New Roman"/>
                <w:sz w:val="24"/>
                <w:szCs w:val="24"/>
              </w:rPr>
              <w:t>осмотрите внимательно на экран и скажите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11B95">
              <w:rPr>
                <w:rFonts w:ascii="Times New Roman" w:hAnsi="Times New Roman"/>
                <w:sz w:val="24"/>
                <w:szCs w:val="24"/>
              </w:rPr>
              <w:t xml:space="preserve"> на какую станцию «реки времени» мы с вами прибыли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11B95" w:rsidRPr="00D11B95" w:rsidRDefault="00D11B95" w:rsidP="00D11B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верно, это «настоящее».</w:t>
            </w:r>
          </w:p>
          <w:p w:rsidR="00D11B95" w:rsidRPr="00D11B95" w:rsidRDefault="00D11B95" w:rsidP="00D11B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И</w:t>
            </w:r>
            <w:r w:rsidRPr="00D11B95">
              <w:rPr>
                <w:rFonts w:ascii="Times New Roman" w:hAnsi="Times New Roman"/>
                <w:sz w:val="24"/>
                <w:szCs w:val="24"/>
              </w:rPr>
              <w:t xml:space="preserve"> вот уже более знакомые нам часы, механические.</w:t>
            </w:r>
          </w:p>
          <w:p w:rsidR="00D11B95" w:rsidRPr="00D11B95" w:rsidRDefault="00D11B95" w:rsidP="00D11B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95">
              <w:rPr>
                <w:rFonts w:ascii="Times New Roman" w:hAnsi="Times New Roman"/>
                <w:sz w:val="24"/>
                <w:szCs w:val="24"/>
              </w:rPr>
              <w:t xml:space="preserve">Они были разные: напольные, настольные, настенные, наручные, башенные. Но у всех у них был вот такой механизм, которая приводила в движение пружина. </w:t>
            </w:r>
          </w:p>
          <w:p w:rsidR="00D11B95" w:rsidRPr="00D11B95" w:rsidRDefault="00D11B95" w:rsidP="00D11B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95">
              <w:rPr>
                <w:rFonts w:ascii="Times New Roman" w:hAnsi="Times New Roman"/>
                <w:sz w:val="24"/>
                <w:szCs w:val="24"/>
              </w:rPr>
              <w:t>Во время завода часов пружина закручивалась, и приводила в движение все колесики, а они двигали стрелки.</w:t>
            </w:r>
          </w:p>
          <w:p w:rsidR="00D11B95" w:rsidRDefault="00D11B95" w:rsidP="00D11B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Предлагаю вам новую информацию отразить на карте-панно.</w:t>
            </w:r>
          </w:p>
          <w:p w:rsidR="00D11B95" w:rsidRPr="00D11B95" w:rsidRDefault="00D11B95" w:rsidP="00D11B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95">
              <w:rPr>
                <w:rFonts w:ascii="Times New Roman" w:hAnsi="Times New Roman"/>
                <w:sz w:val="24"/>
                <w:szCs w:val="24"/>
              </w:rPr>
              <w:t>-   Ребята, а какие еще часы вы знаете?</w:t>
            </w:r>
          </w:p>
          <w:p w:rsidR="00D11B95" w:rsidRPr="00D11B95" w:rsidRDefault="00D11B95" w:rsidP="00D11B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95">
              <w:rPr>
                <w:rFonts w:ascii="Times New Roman" w:hAnsi="Times New Roman"/>
                <w:sz w:val="24"/>
                <w:szCs w:val="24"/>
              </w:rPr>
              <w:t>Электронные.</w:t>
            </w:r>
          </w:p>
          <w:p w:rsidR="00D11B95" w:rsidRDefault="00D11B95" w:rsidP="00D11B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  Где можно их встретить?  </w:t>
            </w:r>
          </w:p>
          <w:p w:rsidR="00D11B95" w:rsidRPr="00D11B95" w:rsidRDefault="00D11B95" w:rsidP="00D11B9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столе разложены картинки с изображением часов разного времени, предлагаю вам выбрать те часы, которые были для вас наиболее интересны и поместить их на нашей карте-панно.</w:t>
            </w:r>
          </w:p>
        </w:tc>
        <w:tc>
          <w:tcPr>
            <w:tcW w:w="2693" w:type="dxa"/>
          </w:tcPr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Рассказывает, обсуждает с детьми</w:t>
            </w: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95">
              <w:rPr>
                <w:rFonts w:ascii="Times New Roman" w:hAnsi="Times New Roman" w:cs="Times New Roman"/>
                <w:sz w:val="24"/>
                <w:szCs w:val="24"/>
              </w:rPr>
              <w:t>Поощряет детей к высказыванию.</w:t>
            </w: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95">
              <w:rPr>
                <w:rFonts w:ascii="Times New Roman" w:hAnsi="Times New Roman" w:cs="Times New Roman"/>
                <w:sz w:val="24"/>
                <w:szCs w:val="24"/>
              </w:rPr>
              <w:t>Стимулирует исследовательскую и мыслительную деятельность детей (проводит опыт)</w:t>
            </w: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Стимулирует речевую активность</w:t>
            </w: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D11B9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B95">
              <w:rPr>
                <w:rFonts w:ascii="Times New Roman" w:hAnsi="Times New Roman" w:cs="Times New Roman"/>
                <w:sz w:val="24"/>
                <w:szCs w:val="24"/>
              </w:rPr>
              <w:t>Показывает схематически изображенный алгоритм</w:t>
            </w:r>
          </w:p>
          <w:p w:rsidR="00D11B95" w:rsidRPr="00D11B95" w:rsidRDefault="00D11B95" w:rsidP="00D11B9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D11B9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D11B9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D11B9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D11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1B95" w:rsidRPr="00D11B95" w:rsidRDefault="00D11B95" w:rsidP="00D11B9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B95">
              <w:rPr>
                <w:rFonts w:ascii="Times New Roman" w:hAnsi="Times New Roman" w:cs="Times New Roman"/>
                <w:sz w:val="24"/>
                <w:szCs w:val="24"/>
              </w:rPr>
              <w:t>Демонстрирует алгоритм выполнения работы, помогает.</w:t>
            </w: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1B95">
              <w:rPr>
                <w:rFonts w:ascii="Times New Roman" w:hAnsi="Times New Roman" w:cs="Times New Roman"/>
                <w:sz w:val="24"/>
                <w:szCs w:val="24"/>
              </w:rPr>
              <w:t xml:space="preserve">ассказывает, стимулирует мыслительную </w:t>
            </w:r>
            <w:r w:rsidRPr="00D11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деятельность, поясняет способы получения информации (спросить, посмотреть и т.п.)</w:t>
            </w:r>
          </w:p>
          <w:p w:rsid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D11B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95">
              <w:rPr>
                <w:rFonts w:ascii="Times New Roman" w:hAnsi="Times New Roman"/>
                <w:sz w:val="24"/>
                <w:szCs w:val="24"/>
              </w:rPr>
              <w:t>Проводит опыт с огненным будильником.</w:t>
            </w:r>
          </w:p>
          <w:p w:rsid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мыслительной и речевой активности</w:t>
            </w:r>
          </w:p>
          <w:p w:rsidR="00D11B95" w:rsidRDefault="00D11B95" w:rsidP="00D11B9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и демонст</w:t>
            </w:r>
            <w:r w:rsidRPr="00D11B95">
              <w:rPr>
                <w:rFonts w:ascii="Times New Roman" w:hAnsi="Times New Roman"/>
                <w:sz w:val="24"/>
                <w:szCs w:val="24"/>
              </w:rPr>
              <w:t>рация на разобранном будильнике принцип действия механизма</w:t>
            </w:r>
          </w:p>
        </w:tc>
        <w:tc>
          <w:tcPr>
            <w:tcW w:w="2552" w:type="dxa"/>
          </w:tcPr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Смотрят </w:t>
            </w:r>
            <w:proofErr w:type="spellStart"/>
            <w:r w:rsidRPr="00D11B95">
              <w:rPr>
                <w:rFonts w:ascii="Times New Roman" w:hAnsi="Times New Roman" w:cs="Times New Roman"/>
                <w:sz w:val="24"/>
                <w:szCs w:val="24"/>
              </w:rPr>
              <w:t>видеосопровождение</w:t>
            </w:r>
            <w:proofErr w:type="spellEnd"/>
            <w:r w:rsidRPr="00D11B95">
              <w:rPr>
                <w:rFonts w:ascii="Times New Roman" w:hAnsi="Times New Roman" w:cs="Times New Roman"/>
                <w:sz w:val="24"/>
                <w:szCs w:val="24"/>
              </w:rPr>
              <w:t>, слушают рассказ и включаются в обсуждение.</w:t>
            </w: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95">
              <w:rPr>
                <w:rFonts w:ascii="Times New Roman" w:hAnsi="Times New Roman" w:cs="Times New Roman"/>
                <w:sz w:val="24"/>
                <w:szCs w:val="24"/>
              </w:rPr>
              <w:t>Проводят самостоятельное исследование (опыт)</w:t>
            </w: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Выражают собственные мысли</w:t>
            </w: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95">
              <w:rPr>
                <w:rFonts w:ascii="Times New Roman" w:hAnsi="Times New Roman" w:cs="Times New Roman"/>
                <w:sz w:val="24"/>
                <w:szCs w:val="24"/>
              </w:rPr>
              <w:t>Схематически фиксируют на панно полученную информацию о часах</w:t>
            </w: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95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в малых группах на основе алгоритма выполнения действий</w:t>
            </w: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95">
              <w:rPr>
                <w:rFonts w:ascii="Times New Roman" w:hAnsi="Times New Roman" w:cs="Times New Roman"/>
                <w:sz w:val="24"/>
                <w:szCs w:val="24"/>
              </w:rPr>
              <w:t>Выражают собственные мысли</w:t>
            </w: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95">
              <w:rPr>
                <w:rFonts w:ascii="Times New Roman" w:hAnsi="Times New Roman" w:cs="Times New Roman"/>
                <w:sz w:val="24"/>
                <w:szCs w:val="24"/>
              </w:rPr>
              <w:t>Схематически фиксируют на панно полученную информацию о часах</w:t>
            </w: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95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обследование натуральных </w:t>
            </w:r>
            <w:r w:rsidRPr="00D11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  <w:p w:rsid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Наблюдают за проведение опыта, закрепляют правила пожарной безопасности</w:t>
            </w:r>
          </w:p>
          <w:p w:rsid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выводы</w:t>
            </w:r>
          </w:p>
          <w:p w:rsid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Высказывание собственных мыслей и суждений</w:t>
            </w:r>
          </w:p>
          <w:p w:rsid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 обследование натуральных предметов, действия с ними.</w:t>
            </w:r>
          </w:p>
          <w:p w:rsid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Отображение полученной информации на карте-панно.</w:t>
            </w:r>
          </w:p>
          <w:p w:rsid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картой-панно по обобщению и систематизации полученной информации</w:t>
            </w: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</w:t>
            </w:r>
            <w:r w:rsidRPr="00D11B95">
              <w:rPr>
                <w:rFonts w:ascii="Times New Roman" w:hAnsi="Times New Roman" w:cs="Times New Roman"/>
                <w:sz w:val="24"/>
                <w:szCs w:val="24"/>
              </w:rPr>
              <w:t xml:space="preserve"> включаться в обсуждение проблемы, делать выбор.</w:t>
            </w: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Умение применять полученную в информацию в самостоятельной деятельности</w:t>
            </w:r>
            <w:proofErr w:type="gramEnd"/>
          </w:p>
          <w:p w:rsid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делать выводы, анализировать, систематизировать и классифицировать информацию</w:t>
            </w:r>
          </w:p>
          <w:p w:rsid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практическим путем (в ходе исследовательской деятельности) получать необходимые знания</w:t>
            </w:r>
          </w:p>
        </w:tc>
      </w:tr>
      <w:tr w:rsidR="00D11B95" w:rsidRPr="00D11B95" w:rsidTr="00D11B95">
        <w:tc>
          <w:tcPr>
            <w:tcW w:w="1951" w:type="dxa"/>
          </w:tcPr>
          <w:p w:rsidR="00D11B95" w:rsidRPr="00D11B95" w:rsidRDefault="00D11B95" w:rsidP="00FA0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B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этап:</w:t>
            </w:r>
          </w:p>
          <w:p w:rsidR="00D11B95" w:rsidRDefault="00D11B95" w:rsidP="00FA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Вывешивание таблицы на стене группового помещения</w:t>
            </w:r>
          </w:p>
          <w:p w:rsidR="00D11B95" w:rsidRPr="00D11B95" w:rsidRDefault="00D11B95" w:rsidP="00FA0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B95">
              <w:rPr>
                <w:rFonts w:ascii="Times New Roman" w:hAnsi="Times New Roman" w:cs="Times New Roman"/>
                <w:b/>
                <w:sz w:val="24"/>
                <w:szCs w:val="24"/>
              </w:rPr>
              <w:t>7 этап:</w:t>
            </w:r>
          </w:p>
          <w:p w:rsidR="00D11B95" w:rsidRPr="00D11B95" w:rsidRDefault="00D11B95" w:rsidP="00FA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таблицы самостоятельно</w:t>
            </w:r>
          </w:p>
        </w:tc>
        <w:tc>
          <w:tcPr>
            <w:tcW w:w="6237" w:type="dxa"/>
          </w:tcPr>
          <w:p w:rsidR="00D11B95" w:rsidRPr="00D11B95" w:rsidRDefault="00D11B95" w:rsidP="00D11B95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95">
              <w:rPr>
                <w:rFonts w:ascii="Times New Roman" w:hAnsi="Times New Roman"/>
                <w:sz w:val="24"/>
                <w:szCs w:val="24"/>
              </w:rPr>
              <w:t>Ну, что ж, нам с вами пора возвращаться. Занимайте свои места в машине времени.</w:t>
            </w:r>
          </w:p>
          <w:p w:rsidR="00D11B95" w:rsidRPr="00D11B95" w:rsidRDefault="00D11B95" w:rsidP="00D11B95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11B9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Космическая музыка.</w:t>
            </w:r>
          </w:p>
          <w:p w:rsidR="00D11B95" w:rsidRPr="00D11B95" w:rsidRDefault="00D11B95" w:rsidP="00D11B95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95">
              <w:rPr>
                <w:rFonts w:ascii="Times New Roman" w:hAnsi="Times New Roman"/>
                <w:sz w:val="24"/>
                <w:szCs w:val="24"/>
              </w:rPr>
              <w:t xml:space="preserve">-    Мы с вами увидели много разных часов. Но я предлагаю вам придумать и сделать своими руками самые необычные часы, которых нет ни у кого. Часы счастливого времени. </w:t>
            </w:r>
          </w:p>
          <w:p w:rsidR="00D11B95" w:rsidRDefault="00D11B95" w:rsidP="00D11B95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95">
              <w:rPr>
                <w:rFonts w:ascii="Times New Roman" w:hAnsi="Times New Roman"/>
                <w:sz w:val="24"/>
                <w:szCs w:val="24"/>
              </w:rPr>
              <w:t>-  Как вы думаете, все ли мы с вами сегодня узнали о часах? Кто из вас узнал много нового? Кто еще хочет что-то узнать? Для кого из вас информация была интересной и познавательной? Какая часть нашего путешествия была для вас самой интересной? Почему? Кому вы могли бы рассказать о том, что узнали? От кого можно узнать что-то новое по этой теме?</w:t>
            </w:r>
          </w:p>
          <w:p w:rsidR="00D11B95" w:rsidRPr="00D11B95" w:rsidRDefault="00D11B95" w:rsidP="00D11B95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Мне кажется, что наша с вами карта со временем станет намного интересней и больше. Как вы думаете, от чего это будет зависеть?</w:t>
            </w:r>
          </w:p>
        </w:tc>
        <w:tc>
          <w:tcPr>
            <w:tcW w:w="2693" w:type="dxa"/>
          </w:tcPr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95">
              <w:rPr>
                <w:rFonts w:ascii="Times New Roman" w:hAnsi="Times New Roman" w:cs="Times New Roman"/>
                <w:sz w:val="24"/>
                <w:szCs w:val="24"/>
              </w:rPr>
              <w:t>Создание часов счастливого времени</w:t>
            </w: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95">
              <w:rPr>
                <w:rFonts w:ascii="Times New Roman" w:hAnsi="Times New Roman" w:cs="Times New Roman"/>
                <w:sz w:val="24"/>
                <w:szCs w:val="24"/>
              </w:rPr>
              <w:t>Задает вопросы, стимулирует познавательный интерес и познавательную активность</w:t>
            </w:r>
          </w:p>
        </w:tc>
        <w:tc>
          <w:tcPr>
            <w:tcW w:w="2552" w:type="dxa"/>
          </w:tcPr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95">
              <w:rPr>
                <w:rFonts w:ascii="Times New Roman" w:hAnsi="Times New Roman" w:cs="Times New Roman"/>
                <w:sz w:val="24"/>
                <w:szCs w:val="24"/>
              </w:rPr>
              <w:t>Самостоятельное заполнение раздела карты-панно «будущее»</w:t>
            </w:r>
          </w:p>
          <w:p w:rsidR="00D11B95" w:rsidRPr="00D11B95" w:rsidRDefault="00D11B95" w:rsidP="00D11B9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D1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95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высказывают собственные суждения и умозаключения</w:t>
            </w:r>
          </w:p>
        </w:tc>
        <w:tc>
          <w:tcPr>
            <w:tcW w:w="2181" w:type="dxa"/>
          </w:tcPr>
          <w:p w:rsidR="00D11B95" w:rsidRDefault="00D11B95" w:rsidP="00FA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Default="00D11B95" w:rsidP="00FA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95" w:rsidRPr="00D11B95" w:rsidRDefault="00D11B95" w:rsidP="00FA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творческого самовыражения собственных мыслей</w:t>
            </w:r>
          </w:p>
        </w:tc>
      </w:tr>
    </w:tbl>
    <w:p w:rsidR="00D11B95" w:rsidRPr="00A50EAE" w:rsidRDefault="00D11B95" w:rsidP="00A50E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11B95" w:rsidRPr="00A50EAE" w:rsidSect="00A50E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56EA8"/>
    <w:multiLevelType w:val="hybridMultilevel"/>
    <w:tmpl w:val="4AF03A46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84458D"/>
    <w:multiLevelType w:val="hybridMultilevel"/>
    <w:tmpl w:val="C0C61770"/>
    <w:lvl w:ilvl="0" w:tplc="A0288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BA2CB8"/>
    <w:multiLevelType w:val="hybridMultilevel"/>
    <w:tmpl w:val="DF78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22DC5"/>
    <w:multiLevelType w:val="hybridMultilevel"/>
    <w:tmpl w:val="3AC03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BA3EAF"/>
    <w:multiLevelType w:val="hybridMultilevel"/>
    <w:tmpl w:val="18A861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2620A"/>
    <w:multiLevelType w:val="hybridMultilevel"/>
    <w:tmpl w:val="A9EE9A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993CDC"/>
    <w:multiLevelType w:val="hybridMultilevel"/>
    <w:tmpl w:val="C0809C8E"/>
    <w:lvl w:ilvl="0" w:tplc="9C3A0E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0EAE"/>
    <w:rsid w:val="000858A1"/>
    <w:rsid w:val="0019788A"/>
    <w:rsid w:val="002E233D"/>
    <w:rsid w:val="006C2582"/>
    <w:rsid w:val="00A50EAE"/>
    <w:rsid w:val="00D11B95"/>
    <w:rsid w:val="00F6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258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5"/>
    <w:uiPriority w:val="99"/>
    <w:qFormat/>
    <w:rsid w:val="00D11B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99"/>
    <w:rsid w:val="00D11B95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D11B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11B9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сказка</cp:lastModifiedBy>
  <cp:revision>3</cp:revision>
  <cp:lastPrinted>2014-04-18T16:20:00Z</cp:lastPrinted>
  <dcterms:created xsi:type="dcterms:W3CDTF">2014-04-18T14:20:00Z</dcterms:created>
  <dcterms:modified xsi:type="dcterms:W3CDTF">2015-05-05T04:38:00Z</dcterms:modified>
</cp:coreProperties>
</file>