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40" w:rsidRDefault="00935D40" w:rsidP="00935D40">
      <w:pPr>
        <w:widowControl w:val="0"/>
        <w:spacing w:before="180" w:after="180"/>
        <w:jc w:val="center"/>
        <w:rPr>
          <w:rFonts w:ascii="Times New Roman" w:hAnsi="Times New Roman" w:cs="Times New Roman"/>
          <w:b/>
          <w:bCs/>
          <w:color w:val="0F1419"/>
          <w14:ligatures w14:val="none"/>
        </w:rPr>
      </w:pPr>
      <w:r>
        <w:rPr>
          <w:rFonts w:ascii="Times New Roman" w:hAnsi="Times New Roman" w:cs="Times New Roman"/>
          <w:b/>
          <w:bCs/>
          <w:color w:val="0F1419"/>
          <w14:ligatures w14:val="none"/>
        </w:rPr>
        <w:t>ГРИПП И ЕГО ПРОФИЛАКТИКА</w:t>
      </w:r>
    </w:p>
    <w:p w:rsidR="00F85DF4" w:rsidRDefault="00795357" w:rsidP="00935D40">
      <w:pPr>
        <w:widowControl w:val="0"/>
        <w:spacing w:before="180" w:after="180"/>
        <w:jc w:val="both"/>
      </w:pPr>
      <w:r>
        <w:rPr>
          <w:rFonts w:ascii="Times New Roman" w:hAnsi="Times New Roman" w:cs="Times New Roman"/>
          <w:b/>
          <w:bCs/>
          <w:color w:val="0F1419"/>
          <w14:ligatures w14:val="none"/>
        </w:rPr>
        <w:t>Грипп </w:t>
      </w:r>
      <w:r>
        <w:rPr>
          <w:rFonts w:ascii="Times New Roman" w:hAnsi="Times New Roman" w:cs="Times New Roman"/>
          <w:color w:val="0F1419"/>
          <w14:ligatures w14:val="none"/>
        </w:rPr>
        <w:t xml:space="preserve">– это инфекционное заболевание, которое ежегодно поражает до 10-15% населения каждой страны. 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  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Чем опасен грипп?</w:t>
      </w:r>
      <w:r>
        <w:rPr>
          <w:rFonts w:ascii="Times New Roman" w:hAnsi="Times New Roman" w:cs="Times New Roman"/>
          <w:color w:val="0F1419"/>
          <w14:ligatures w14:val="none"/>
        </w:rPr>
        <w:t xml:space="preserve"> Большинство из нас считает, что это достаточно безобидное заболевание. </w:t>
      </w:r>
      <w:proofErr w:type="gramStart"/>
      <w:r>
        <w:rPr>
          <w:rFonts w:ascii="Times New Roman" w:hAnsi="Times New Roman" w:cs="Times New Roman"/>
          <w:color w:val="0F1419"/>
          <w14:ligatures w14:val="none"/>
        </w:rPr>
        <w:t>(</w:t>
      </w:r>
      <w:r w:rsidRPr="00795357">
        <w:rPr>
          <w:rFonts w:ascii="Times New Roman" w:hAnsi="Times New Roman" w:cs="Times New Roman"/>
          <w:color w:val="0F1419"/>
          <w14:ligatures w14:val="none"/>
        </w:rPr>
        <w:t>«</w:t>
      </w:r>
      <w:r>
        <w:rPr>
          <w:rFonts w:ascii="Times New Roman" w:hAnsi="Times New Roman" w:cs="Times New Roman"/>
          <w:color w:val="0F1419"/>
          <w14:ligatures w14:val="none"/>
        </w:rPr>
        <w:t>Подумаешь – пару дней температура, головная боль, боль в мышцах?!</w:t>
      </w:r>
      <w:proofErr w:type="gramEnd"/>
      <w:r>
        <w:rPr>
          <w:rFonts w:ascii="Times New Roman" w:hAnsi="Times New Roman" w:cs="Times New Roman"/>
          <w:color w:val="0F1419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color w:val="0F1419"/>
          <w14:ligatures w14:val="none"/>
        </w:rPr>
        <w:t>Пройдет!</w:t>
      </w:r>
      <w:r w:rsidRPr="00795357">
        <w:rPr>
          <w:rFonts w:ascii="Times New Roman" w:hAnsi="Times New Roman" w:cs="Times New Roman"/>
          <w:color w:val="0F1419"/>
          <w14:ligatures w14:val="none"/>
        </w:rPr>
        <w:t>»).</w:t>
      </w:r>
      <w:proofErr w:type="gramEnd"/>
      <w:r w:rsidRPr="00795357">
        <w:rPr>
          <w:rFonts w:ascii="Times New Roman" w:hAnsi="Times New Roman" w:cs="Times New Roman"/>
          <w:color w:val="0F1419"/>
          <w14:ligatures w14:val="none"/>
        </w:rPr>
        <w:t xml:space="preserve"> </w:t>
      </w:r>
      <w:r>
        <w:rPr>
          <w:rFonts w:ascii="Times New Roman" w:hAnsi="Times New Roman" w:cs="Times New Roman"/>
          <w:color w:val="0F1419"/>
          <w14:ligatures w14:val="none"/>
        </w:rPr>
        <w:t>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 xml:space="preserve">пневмония, бронхит, поражение </w:t>
      </w:r>
      <w:proofErr w:type="gramStart"/>
      <w:r>
        <w:rPr>
          <w:rFonts w:ascii="Times New Roman" w:hAnsi="Times New Roman" w:cs="Times New Roman"/>
          <w:b/>
          <w:bCs/>
          <w:color w:val="0F1419"/>
          <w14:ligatures w14:val="none"/>
        </w:rPr>
        <w:t>сердечно-сосудистой</w:t>
      </w:r>
      <w:proofErr w:type="gramEnd"/>
      <w:r>
        <w:rPr>
          <w:rFonts w:ascii="Times New Roman" w:hAnsi="Times New Roman" w:cs="Times New Roman"/>
          <w:b/>
          <w:bCs/>
          <w:color w:val="0F1419"/>
          <w14:ligatures w14:val="none"/>
        </w:rPr>
        <w:t xml:space="preserve"> и центральной нервной систем, почек и т.д. </w:t>
      </w:r>
      <w:r>
        <w:rPr>
          <w:rFonts w:ascii="Times New Roman" w:hAnsi="Times New Roman" w:cs="Times New Roman"/>
          <w:color w:val="0F1419"/>
          <w14:ligatures w14:val="none"/>
        </w:rPr>
        <w:t>Именно эти осложнения и являются непосредственной причиной смерти после перенесенного гриппа. У детей высока также вероятность развития 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отита, приводящего</w:t>
      </w:r>
      <w:r>
        <w:rPr>
          <w:rFonts w:ascii="Times New Roman" w:hAnsi="Times New Roman" w:cs="Times New Roman"/>
          <w:color w:val="0F1419"/>
          <w14:ligatures w14:val="none"/>
        </w:rPr>
        <w:t> 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к глухоте</w:t>
      </w:r>
      <w:r>
        <w:rPr>
          <w:rFonts w:ascii="Times New Roman" w:hAnsi="Times New Roman" w:cs="Times New Roman"/>
          <w:color w:val="0F1419"/>
          <w14:ligatures w14:val="none"/>
        </w:rPr>
        <w:t xml:space="preserve">. Нередко перенесенное заболевание гриппом приводит к инвалидности. Организм  здорового человека после перенесенного гриппа средней тяжести тратит столько сил, что это </w:t>
      </w:r>
      <w:r w:rsidRPr="00795357">
        <w:rPr>
          <w:rFonts w:ascii="Times New Roman" w:hAnsi="Times New Roman" w:cs="Times New Roman"/>
          <w:color w:val="0F1419"/>
          <w14:ligatures w14:val="none"/>
        </w:rPr>
        <w:t>«</w:t>
      </w:r>
      <w:r>
        <w:rPr>
          <w:rFonts w:ascii="Times New Roman" w:hAnsi="Times New Roman" w:cs="Times New Roman"/>
          <w:color w:val="0F1419"/>
          <w14:ligatures w14:val="none"/>
        </w:rPr>
        <w:t>стоит</w:t>
      </w:r>
      <w:r w:rsidRPr="00795357">
        <w:rPr>
          <w:rFonts w:ascii="Times New Roman" w:hAnsi="Times New Roman" w:cs="Times New Roman"/>
          <w:color w:val="0F1419"/>
          <w14:ligatures w14:val="none"/>
        </w:rPr>
        <w:t xml:space="preserve">» </w:t>
      </w:r>
      <w:r>
        <w:rPr>
          <w:rFonts w:ascii="Times New Roman" w:hAnsi="Times New Roman" w:cs="Times New Roman"/>
          <w:color w:val="0F1419"/>
          <w14:ligatures w14:val="none"/>
        </w:rPr>
        <w:t xml:space="preserve">ему одного года жизни. 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Почему необходимо сделать прививку?</w:t>
      </w:r>
      <w:r>
        <w:rPr>
          <w:rFonts w:ascii="Times New Roman" w:hAnsi="Times New Roman" w:cs="Times New Roman"/>
          <w:color w:val="0F1419"/>
          <w14:ligatures w14:val="none"/>
        </w:rPr>
        <w:t xml:space="preserve"> 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.</w:t>
      </w:r>
      <w:r>
        <w:rPr>
          <w:rFonts w:ascii="Times New Roman" w:hAnsi="Times New Roman" w:cs="Times New Roman"/>
          <w:color w:val="0F1419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>
        <w:rPr>
          <w:rFonts w:ascii="Times New Roman" w:hAnsi="Times New Roman" w:cs="Times New Roman"/>
          <w:color w:val="0F1419"/>
          <w14:ligatures w14:val="none"/>
        </w:rPr>
        <w:t xml:space="preserve"> Если даже привитый человек и заболеет гриппом, он защищен от тяжелых осложнений. Да и само заболевание протекает гораздо </w:t>
      </w:r>
      <w:proofErr w:type="gramStart"/>
      <w:r>
        <w:rPr>
          <w:rFonts w:ascii="Times New Roman" w:hAnsi="Times New Roman" w:cs="Times New Roman"/>
          <w:color w:val="0F1419"/>
          <w14:ligatures w14:val="none"/>
        </w:rPr>
        <w:t>легче</w:t>
      </w:r>
      <w:proofErr w:type="gramEnd"/>
      <w:r>
        <w:rPr>
          <w:rFonts w:ascii="Times New Roman" w:hAnsi="Times New Roman" w:cs="Times New Roman"/>
          <w:color w:val="0F1419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Что представляет собой вакцина от гриппа?</w:t>
      </w:r>
      <w:r>
        <w:rPr>
          <w:rFonts w:ascii="Times New Roman" w:hAnsi="Times New Roman" w:cs="Times New Roman"/>
          <w:color w:val="0F1419"/>
          <w14:ligatures w14:val="none"/>
        </w:rPr>
        <w:t xml:space="preserve">  Сейчас существуют вакцины нового поколения, практически не имеющие противопоказаний и дающие более сильный иммунитет. К ним относится отечественная вакцина </w:t>
      </w:r>
      <w:r w:rsidRPr="00795357">
        <w:rPr>
          <w:rFonts w:ascii="Times New Roman" w:hAnsi="Times New Roman" w:cs="Times New Roman"/>
          <w:b/>
          <w:bCs/>
          <w:color w:val="0F1419"/>
          <w14:ligatures w14:val="none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F1419"/>
          <w14:ligatures w14:val="none"/>
        </w:rPr>
        <w:t>Гриппол</w:t>
      </w:r>
      <w:proofErr w:type="spellEnd"/>
      <w:r w:rsidRPr="00795357">
        <w:rPr>
          <w:rFonts w:ascii="Times New Roman" w:hAnsi="Times New Roman" w:cs="Times New Roman"/>
          <w:b/>
          <w:bCs/>
          <w:color w:val="0F1419"/>
          <w14:ligatures w14:val="none"/>
        </w:rPr>
        <w:t>»</w:t>
      </w:r>
      <w:r>
        <w:rPr>
          <w:rFonts w:ascii="Times New Roman" w:hAnsi="Times New Roman" w:cs="Times New Roman"/>
          <w:color w:val="0F1419"/>
          <w:lang w:val="en-US"/>
          <w14:ligatures w14:val="none"/>
        </w:rPr>
        <w:t> </w:t>
      </w:r>
      <w:r>
        <w:rPr>
          <w:rFonts w:ascii="Times New Roman" w:hAnsi="Times New Roman" w:cs="Times New Roman"/>
          <w:color w:val="0F1419"/>
          <w14:ligatures w14:val="none"/>
        </w:rPr>
        <w:t>для взрослых и </w:t>
      </w:r>
      <w:r w:rsidRPr="00795357">
        <w:rPr>
          <w:rFonts w:ascii="Times New Roman" w:hAnsi="Times New Roman" w:cs="Times New Roman"/>
          <w:b/>
          <w:bCs/>
          <w:color w:val="0F1419"/>
          <w14:ligatures w14:val="none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F1419"/>
          <w14:ligatures w14:val="none"/>
        </w:rPr>
        <w:t>Гриппол</w:t>
      </w:r>
      <w:proofErr w:type="spellEnd"/>
      <w:r>
        <w:rPr>
          <w:rFonts w:ascii="Times New Roman" w:hAnsi="Times New Roman" w:cs="Times New Roman"/>
          <w:b/>
          <w:bCs/>
          <w:color w:val="0F1419"/>
          <w14:ligatures w14:val="none"/>
        </w:rPr>
        <w:t>+</w:t>
      </w:r>
      <w:r w:rsidRPr="00795357">
        <w:rPr>
          <w:rFonts w:ascii="Times New Roman" w:hAnsi="Times New Roman" w:cs="Times New Roman"/>
          <w:b/>
          <w:bCs/>
          <w:color w:val="0F1419"/>
          <w14:ligatures w14:val="none"/>
        </w:rPr>
        <w:t>»</w:t>
      </w:r>
      <w:r>
        <w:rPr>
          <w:rFonts w:ascii="Times New Roman" w:hAnsi="Times New Roman" w:cs="Times New Roman"/>
          <w:color w:val="0F1419"/>
          <w:lang w:val="en-US"/>
          <w14:ligatures w14:val="none"/>
        </w:rPr>
        <w:t> </w:t>
      </w:r>
      <w:r>
        <w:rPr>
          <w:rFonts w:ascii="Times New Roman" w:hAnsi="Times New Roman" w:cs="Times New Roman"/>
          <w:color w:val="0F1419"/>
          <w14:ligatures w14:val="none"/>
        </w:rPr>
        <w:t>для детей, начиная с 3-х лет. Вакцина отвечает международным стандартам и обеспечивает защитный эффект у 80-90% привитых людей. 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  <w:r>
        <w:rPr>
          <w:rFonts w:ascii="Times New Roman" w:hAnsi="Times New Roman" w:cs="Times New Roman"/>
          <w:color w:val="0F1419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Может ли вакцина нанести вред здоровью?</w:t>
      </w:r>
      <w:r>
        <w:rPr>
          <w:rFonts w:ascii="Times New Roman" w:hAnsi="Times New Roman" w:cs="Times New Roman"/>
          <w:color w:val="0F1419"/>
          <w14:ligatures w14:val="none"/>
        </w:rPr>
        <w:t xml:space="preserve"> 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  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Почему надо ежегодно прививаться от гриппа?</w:t>
      </w:r>
      <w:r>
        <w:rPr>
          <w:rFonts w:ascii="Times New Roman" w:hAnsi="Times New Roman" w:cs="Times New Roman"/>
          <w:color w:val="0F1419"/>
          <w14:ligatures w14:val="none"/>
        </w:rPr>
        <w:t xml:space="preserve"> Некоторые отказываются от прививки, считая, что действие прошлогодней вакцинации продолжается.  На самом деле прививаться надо ежегодно по 2-м причинам: </w:t>
      </w:r>
      <w:r>
        <w:rPr>
          <w:rFonts w:ascii="Times New Roman" w:hAnsi="Times New Roman" w:cs="Times New Roman"/>
          <w:color w:val="2E3D4C"/>
          <w14:ligatures w14:val="none"/>
        </w:rPr>
        <w:t xml:space="preserve">во-первых, состав вакцины меняется в зависимости от штамма вируса, во-вторых, иммунитет от гриппа вырабатывается на срок от нескольких месяцев до года. </w:t>
      </w:r>
      <w:r>
        <w:rPr>
          <w:rFonts w:ascii="Times New Roman" w:hAnsi="Times New Roman" w:cs="Times New Roman"/>
          <w:b/>
          <w:bCs/>
          <w:color w:val="0F1419"/>
          <w14:ligatures w14:val="none"/>
        </w:rPr>
        <w:t>Почему так важно прививать от гриппа детей?</w:t>
      </w:r>
      <w:r>
        <w:rPr>
          <w:rFonts w:ascii="Times New Roman" w:hAnsi="Times New Roman" w:cs="Times New Roman"/>
          <w:color w:val="0F1419"/>
          <w14:ligatures w14:val="none"/>
        </w:rPr>
        <w:t xml:space="preserve"> 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>
        <w:rPr>
          <w:rFonts w:ascii="Times New Roman" w:hAnsi="Times New Roman" w:cs="Times New Roman"/>
          <w:color w:val="0F1419"/>
          <w14:ligatures w14:val="none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>
        <w:rPr>
          <w:rFonts w:ascii="Times New Roman" w:hAnsi="Times New Roman" w:cs="Times New Roman"/>
          <w:color w:val="0F1419"/>
          <w14:ligatures w14:val="none"/>
        </w:rPr>
        <w:t xml:space="preserve"> Продолжительность заболевания у детей значительно больше, чем у взрослых. Наиболее высокий риск заражения гриппом существует у детей, посещающих детские коллективы (детские сады, школы). Заболевшие дети </w:t>
      </w:r>
      <w:r w:rsidRPr="00795357">
        <w:rPr>
          <w:rFonts w:ascii="Times New Roman" w:hAnsi="Times New Roman" w:cs="Times New Roman"/>
          <w:color w:val="0F1419"/>
          <w14:ligatures w14:val="none"/>
        </w:rPr>
        <w:t>«</w:t>
      </w:r>
      <w:r>
        <w:rPr>
          <w:rFonts w:ascii="Times New Roman" w:hAnsi="Times New Roman" w:cs="Times New Roman"/>
          <w:color w:val="0F1419"/>
          <w14:ligatures w14:val="none"/>
        </w:rPr>
        <w:t>приносят</w:t>
      </w:r>
      <w:r w:rsidRPr="00795357">
        <w:rPr>
          <w:rFonts w:ascii="Times New Roman" w:hAnsi="Times New Roman" w:cs="Times New Roman"/>
          <w:color w:val="0F1419"/>
          <w14:ligatures w14:val="none"/>
        </w:rPr>
        <w:t xml:space="preserve">» </w:t>
      </w:r>
      <w:r>
        <w:rPr>
          <w:rFonts w:ascii="Times New Roman" w:hAnsi="Times New Roman" w:cs="Times New Roman"/>
          <w:color w:val="0F1419"/>
          <w14:ligatures w14:val="none"/>
        </w:rPr>
        <w:t>вирус гриппа в семью, заражая  других членов семьи.</w:t>
      </w:r>
      <w:bookmarkStart w:id="0" w:name="_GoBack"/>
      <w:bookmarkEnd w:id="0"/>
    </w:p>
    <w:sectPr w:rsidR="00F85DF4" w:rsidSect="00935D40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A0"/>
    <w:rsid w:val="000F03A0"/>
    <w:rsid w:val="00795357"/>
    <w:rsid w:val="00935D40"/>
    <w:rsid w:val="00964569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57"/>
    <w:pPr>
      <w:spacing w:after="120"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57"/>
    <w:pPr>
      <w:spacing w:after="120"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2014-10-21T17:40:00Z</dcterms:created>
  <dcterms:modified xsi:type="dcterms:W3CDTF">2014-11-23T18:18:00Z</dcterms:modified>
</cp:coreProperties>
</file>