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2ED" w:rsidRDefault="003A22ED" w:rsidP="003A22ED">
      <w:pPr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</w:pPr>
      <w:bookmarkStart w:id="0" w:name="_GoBack"/>
      <w:r w:rsidRPr="003A22ED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  <w:t>Памятка для родителей по подготовке детей к школе</w:t>
      </w:r>
    </w:p>
    <w:bookmarkEnd w:id="0"/>
    <w:p w:rsidR="003A22ED" w:rsidRPr="003A22ED" w:rsidRDefault="003A22ED" w:rsidP="003A22ED">
      <w:pPr>
        <w:spacing w:after="0" w:line="317" w:lineRule="atLeast"/>
        <w:jc w:val="center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</w:p>
    <w:p w:rsidR="003A22ED" w:rsidRDefault="003A22ED" w:rsidP="003A22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3A22ED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• Избегайте больших нагрузок на ребенка (несколько кружков, секций и прочих занятий).</w:t>
      </w:r>
    </w:p>
    <w:p w:rsidR="003A22ED" w:rsidRDefault="003A22ED" w:rsidP="003A22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3A22ED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br/>
        <w:t>• Не пугайте ребенка школой («Вот пойдешь в школу, там тебе покажут!», «Там тебя научат как надо себя вести!» и проч.).</w:t>
      </w:r>
    </w:p>
    <w:p w:rsidR="003A22ED" w:rsidRDefault="003A22ED" w:rsidP="003A22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3A22ED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br/>
        <w:t>• Не допускайте резких изменений в жизни ребенка: во внутреннем устройстве дома, режиме дня, отмене каких-либо ранее присутствовавших развлечений ребенка, общения с прежними друзьями и проч. (во время перехода из детского сада в школу).</w:t>
      </w:r>
    </w:p>
    <w:p w:rsidR="003A22ED" w:rsidRDefault="003A22ED" w:rsidP="003A22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3A22ED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br/>
        <w:t xml:space="preserve">• С целью уменьшения трудностей в подготовке уроков, когда ребенок уже будет посещать школу – заранее (в подготовительной группе) готовьте ребенка к ним: регулярно, примерно в </w:t>
      </w:r>
      <w:proofErr w:type="gramStart"/>
      <w:r w:rsidRPr="003A22ED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одно и тоже</w:t>
      </w:r>
      <w:proofErr w:type="gramEnd"/>
      <w:r w:rsidRPr="003A22ED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время занимайтесь какой-либо деятельностью (рисованием, лепкой, конструированием, развивающими играми и проч.). Это будет развивать усидчивость, привычку к целенаправленным занятиям и самое главное – произвольное поведение.</w:t>
      </w:r>
    </w:p>
    <w:p w:rsidR="003A22ED" w:rsidRDefault="003A22ED" w:rsidP="003A22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3A22ED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br/>
        <w:t>• Оптимизируйте свои детско-родительские отношения: необходимо, чтобы ребенок рос в атмосфере любви, уважения, бережного отношения к его индивидуальным особенностям. Заинтересованности в его делах и занятиях, уверенности в его достижениях; вместе с тем – требовательности и последовательности в воспитательных воздействиях со стороны взрослых.</w:t>
      </w:r>
    </w:p>
    <w:p w:rsidR="003A22ED" w:rsidRDefault="003A22ED" w:rsidP="003A22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3A22ED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br/>
        <w:t>• Содействуйте также оптимизации отношений ребенка со сверстниками: если у ребенка возникают трудности в отношениях с ними, нужно выяснить причину и помочь ребенку приобрести уверенность в коллективе сверстников.</w:t>
      </w:r>
    </w:p>
    <w:p w:rsidR="003A22ED" w:rsidRDefault="003A22ED" w:rsidP="003A22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3A22ED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br/>
        <w:t>• Постоянно расширяйте и обогащайте индивидуальный опыт ребенка: чем разнообразнее опыт ребенка, тем разнообразнее его деятельность и тем больше основания для активных самостоятельных действий, следовательно. У него больше возможностей для проверки своих способностей и расширения представлений о себе (музеи, театры, цирк, зоопарк; стихи, сказки, детские песни, мультфильмы, детское кино и проч.).</w:t>
      </w:r>
    </w:p>
    <w:p w:rsidR="003A22ED" w:rsidRDefault="003A22ED" w:rsidP="003A22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3A22ED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br/>
        <w:t>• Способствуйте развитию способности анализировать собственные переживания ребенка и результаты своих действий и поступков: всегда положительно оценивая личность ребенка, необходимо вместе с ним оценивать результаты его действий, сравнивать с образцом. Находить причины трудностей и ошибок и способы их исправления. При этом важно формировать у ребенка уверенность, что он справится с трудностями, добьется хороших успехов, у него все получится.</w:t>
      </w:r>
    </w:p>
    <w:p w:rsidR="003A22ED" w:rsidRPr="003A22ED" w:rsidRDefault="003A22ED" w:rsidP="003A22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3A22ED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br/>
        <w:t>• Подумайте, что еще может оказаться необходимым Вашему ребенку и внедряйте это в жизнь, а если возникают сомнения – приходите к специалистам и консультируйтесь, даже если Вам кажется, что это того не стоит делать.</w:t>
      </w:r>
    </w:p>
    <w:p w:rsidR="003A22ED" w:rsidRPr="003A22ED" w:rsidRDefault="003A22ED" w:rsidP="003A22ED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3A22ED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  <w:t>«Портрет» дошкольника, готового к обучению в школе:</w:t>
      </w:r>
    </w:p>
    <w:p w:rsidR="003A22ED" w:rsidRPr="003A22ED" w:rsidRDefault="003A22ED" w:rsidP="003A22ED">
      <w:pPr>
        <w:numPr>
          <w:ilvl w:val="0"/>
          <w:numId w:val="1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 </w:t>
      </w:r>
      <w:proofErr w:type="gramStart"/>
      <w:r w:rsidRPr="003A22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развитый</w:t>
      </w:r>
      <w:proofErr w:type="gramEnd"/>
      <w:r w:rsidRPr="003A22E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овладевший основными культурно-гигиеническими навыками. У ребенка сформированы физические качества и потребность в двигательной активности. Соблюдает элементарные правила ЗОЖ.</w:t>
      </w:r>
    </w:p>
    <w:p w:rsidR="003A22ED" w:rsidRPr="003A22ED" w:rsidRDefault="003A22ED" w:rsidP="003A22ED">
      <w:pPr>
        <w:numPr>
          <w:ilvl w:val="0"/>
          <w:numId w:val="1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Любознательный. Интересуется новым и неизвестным. Задает вопросы взрослому, любит экспериментировать. </w:t>
      </w:r>
      <w:proofErr w:type="gramStart"/>
      <w:r w:rsidRPr="003A22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3A2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действовать в различных видах детской деятельности.</w:t>
      </w:r>
    </w:p>
    <w:p w:rsidR="003A22ED" w:rsidRPr="003A22ED" w:rsidRDefault="003A22ED" w:rsidP="003A22ED">
      <w:pPr>
        <w:numPr>
          <w:ilvl w:val="0"/>
          <w:numId w:val="1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2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Эмоционально-отзывчивый. Сопереживает персонажам сказок, историй, рассказов. Эмоционально реагирует на произведения изобразительного искусства, музыкальные и художественные произведения, мир природы.</w:t>
      </w:r>
    </w:p>
    <w:p w:rsidR="003A22ED" w:rsidRPr="003A22ED" w:rsidRDefault="003A22ED" w:rsidP="003A22ED">
      <w:pPr>
        <w:numPr>
          <w:ilvl w:val="0"/>
          <w:numId w:val="1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22E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Овладевший</w:t>
      </w:r>
      <w:proofErr w:type="gramEnd"/>
      <w:r w:rsidRPr="003A2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 общения и способами взаимодействия с взрослыми и сверстниками. Ребенок использует вербальные и невербальные средства общения, владеет диалогической речью и конструктивными способами взаимодействия с детьми и взрослыми.</w:t>
      </w:r>
    </w:p>
    <w:p w:rsidR="003A22ED" w:rsidRPr="003A22ED" w:rsidRDefault="003A22ED" w:rsidP="003A22ED">
      <w:pPr>
        <w:numPr>
          <w:ilvl w:val="0"/>
          <w:numId w:val="1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22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Способный</w:t>
      </w:r>
      <w:proofErr w:type="gramEnd"/>
      <w:r w:rsidRPr="003A2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управлять своим поведением и планировать свои действия, направленные на достижение конкретной цели. Поведение ребенка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 </w:t>
      </w:r>
      <w:r w:rsidRPr="003A22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«что такое хорошо и что такое плохо»</w:t>
      </w:r>
      <w:r w:rsidRPr="003A22ED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Ребенок способен планировать свои действия, направленные на достижение конкретной цели.</w:t>
      </w:r>
    </w:p>
    <w:p w:rsidR="003A22ED" w:rsidRPr="003A22ED" w:rsidRDefault="003A22ED" w:rsidP="003A22ED">
      <w:pPr>
        <w:numPr>
          <w:ilvl w:val="0"/>
          <w:numId w:val="1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22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Способный решать интеллектуальные и личностные задачи (проблемы, адекватные возрасту.</w:t>
      </w:r>
      <w:proofErr w:type="gramEnd"/>
      <w:r w:rsidRPr="003A2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может применять самостоятельно усвоенные знания и способы деятельности для решения новых задач, поставленных как взрослым, так и им самим. Ребенок способен предложить собственный замысел и воплотить его в рисунке, постройке, рассказе.</w:t>
      </w:r>
    </w:p>
    <w:p w:rsidR="003A22ED" w:rsidRPr="003A22ED" w:rsidRDefault="003A22ED" w:rsidP="003A22E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2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«Портрет» дошкольника, НЕ готового к обучению в школе:</w:t>
      </w:r>
    </w:p>
    <w:p w:rsidR="003A22ED" w:rsidRPr="003A22ED" w:rsidRDefault="003A22ED" w:rsidP="003A22ED">
      <w:pPr>
        <w:numPr>
          <w:ilvl w:val="0"/>
          <w:numId w:val="2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2ED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чрезмерная игривость;</w:t>
      </w:r>
    </w:p>
    <w:p w:rsidR="003A22ED" w:rsidRPr="003A22ED" w:rsidRDefault="003A22ED" w:rsidP="003A22ED">
      <w:pPr>
        <w:numPr>
          <w:ilvl w:val="0"/>
          <w:numId w:val="2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2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самостоятельность;</w:t>
      </w:r>
    </w:p>
    <w:p w:rsidR="003A22ED" w:rsidRPr="003A22ED" w:rsidRDefault="003A22ED" w:rsidP="003A22ED">
      <w:pPr>
        <w:numPr>
          <w:ilvl w:val="0"/>
          <w:numId w:val="2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импульсивность, бесконтрольность поведения, </w:t>
      </w:r>
      <w:proofErr w:type="spellStart"/>
      <w:r w:rsidRPr="003A22E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гиперактивность</w:t>
      </w:r>
      <w:proofErr w:type="spellEnd"/>
      <w:r w:rsidRPr="003A22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22ED" w:rsidRPr="003A22ED" w:rsidRDefault="003A22ED" w:rsidP="003A22ED">
      <w:pPr>
        <w:numPr>
          <w:ilvl w:val="0"/>
          <w:numId w:val="2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2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неумение общаться со сверстниками;</w:t>
      </w:r>
    </w:p>
    <w:p w:rsidR="003A22ED" w:rsidRPr="003A22ED" w:rsidRDefault="003A22ED" w:rsidP="003A22ED">
      <w:pPr>
        <w:numPr>
          <w:ilvl w:val="0"/>
          <w:numId w:val="2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2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трудность контактов с незнакомыми взрослыми </w:t>
      </w:r>
      <w:r w:rsidRPr="003A22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(стойкое нежелание контактировать</w:t>
      </w:r>
      <w:proofErr w:type="gramStart"/>
      <w:r w:rsidRPr="003A22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A22E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A22ED">
        <w:rPr>
          <w:rFonts w:ascii="Times New Roman" w:eastAsia="Times New Roman" w:hAnsi="Times New Roman" w:cs="Times New Roman"/>
          <w:sz w:val="24"/>
          <w:szCs w:val="24"/>
          <w:lang w:eastAsia="ru-RU"/>
        </w:rPr>
        <w:t>ли, наоборот, непонимание своего статуса;</w:t>
      </w:r>
    </w:p>
    <w:p w:rsidR="003A22ED" w:rsidRPr="003A22ED" w:rsidRDefault="003A22ED" w:rsidP="003A22ED">
      <w:pPr>
        <w:numPr>
          <w:ilvl w:val="0"/>
          <w:numId w:val="2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2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неумение сосредоточиться на задании, трудность восприятия словесной или иной инструкции;</w:t>
      </w:r>
    </w:p>
    <w:p w:rsidR="003A22ED" w:rsidRPr="003A22ED" w:rsidRDefault="003A22ED" w:rsidP="003A22ED">
      <w:pPr>
        <w:numPr>
          <w:ilvl w:val="0"/>
          <w:numId w:val="2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2E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 знаний об окружающем мире, неумение сделать обобщение, классифицировать, выделить сходство, различие;</w:t>
      </w:r>
    </w:p>
    <w:p w:rsidR="003A22ED" w:rsidRPr="003A22ED" w:rsidRDefault="003A22ED" w:rsidP="003A22ED">
      <w:pPr>
        <w:numPr>
          <w:ilvl w:val="0"/>
          <w:numId w:val="2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2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плохое развитие тонко координированных движений руки, зрительно-моторных координации </w:t>
      </w:r>
      <w:r w:rsidRPr="003A22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(неумение выполнять различные графические задания, манипулировать мелкими предметами)</w:t>
      </w:r>
      <w:r w:rsidRPr="003A22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22ED" w:rsidRPr="003A22ED" w:rsidRDefault="003A22ED" w:rsidP="003A22ED">
      <w:pPr>
        <w:numPr>
          <w:ilvl w:val="0"/>
          <w:numId w:val="2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2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недостаточное развитие произвольной памяти;</w:t>
      </w:r>
    </w:p>
    <w:p w:rsidR="003A22ED" w:rsidRPr="003A22ED" w:rsidRDefault="003A22ED" w:rsidP="003A22ED">
      <w:pPr>
        <w:numPr>
          <w:ilvl w:val="0"/>
          <w:numId w:val="2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2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задержка речевого развития </w:t>
      </w:r>
      <w:r w:rsidRPr="003A22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(это может быть и неправильное произношение, и бедный словарный запас, и неумение выразить свои мысли и т. п.)</w:t>
      </w:r>
      <w:r w:rsidRPr="003A22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7D14" w:rsidRPr="003A22ED" w:rsidRDefault="00D17D14"/>
    <w:sectPr w:rsidR="00D17D14" w:rsidRPr="003A2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90ADC"/>
    <w:multiLevelType w:val="multilevel"/>
    <w:tmpl w:val="BAC4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473829"/>
    <w:multiLevelType w:val="multilevel"/>
    <w:tmpl w:val="914E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ED"/>
    <w:rsid w:val="003A22ED"/>
    <w:rsid w:val="00D1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2022-01-21T06:07:00Z</dcterms:created>
  <dcterms:modified xsi:type="dcterms:W3CDTF">2022-01-21T06:09:00Z</dcterms:modified>
</cp:coreProperties>
</file>