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015" w:rsidRPr="00172015" w:rsidRDefault="00172015" w:rsidP="00172015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color w:val="FF0000"/>
          <w:sz w:val="28"/>
        </w:rPr>
      </w:pPr>
      <w:r w:rsidRPr="00172015">
        <w:rPr>
          <w:rStyle w:val="a4"/>
          <w:color w:val="FF0000"/>
          <w:sz w:val="28"/>
        </w:rPr>
        <w:t>ПИТАНИЕ В ДЕТСКОМ САДУ: НОРМЫ И ПРАВИЛА</w:t>
      </w:r>
    </w:p>
    <w:p w:rsidR="00172015" w:rsidRDefault="00172015" w:rsidP="00172015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noProof/>
          <w:color w:val="333333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161925</wp:posOffset>
            </wp:positionV>
            <wp:extent cx="3286125" cy="2190750"/>
            <wp:effectExtent l="19050" t="0" r="9525" b="0"/>
            <wp:wrapSquare wrapText="bothSides"/>
            <wp:docPr id="1" name="Рисунок 1" descr="C:\Users\Наталья\Pictures\ДЕТИ 2015\DSC_09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Pictures\ДЕТИ 2015\DSC_094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21907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333333"/>
        </w:rPr>
        <w:t> </w:t>
      </w:r>
    </w:p>
    <w:p w:rsidR="00172015" w:rsidRPr="00172015" w:rsidRDefault="00172015" w:rsidP="0017201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  <w:r w:rsidRPr="00172015">
        <w:rPr>
          <w:rStyle w:val="a4"/>
          <w:b w:val="0"/>
        </w:rPr>
        <w:t>Каждую маму заботит, чем кормят ее ребенка в детском саду. Вопросов по питанию много, попробуем разобраться.</w:t>
      </w:r>
    </w:p>
    <w:p w:rsidR="00172015" w:rsidRPr="00172015" w:rsidRDefault="00172015" w:rsidP="0017201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  <w:r w:rsidRPr="00172015">
        <w:rPr>
          <w:rStyle w:val="a4"/>
          <w:b w:val="0"/>
        </w:rPr>
        <w:t>Вполне объяснимо волнение родителей, которым предстоит отдавать своего „домашнего” ребенка в детский сад. Все ли необходимое будет получать малыш, калорийно ли и качественно его будут кормить? А главное, будет ли он с аппетитом уплетать детсадовскую еду после домашних изысков?</w:t>
      </w:r>
    </w:p>
    <w:p w:rsidR="00172015" w:rsidRDefault="00172015" w:rsidP="0017201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</w:rPr>
      </w:pPr>
      <w:r w:rsidRPr="00172015">
        <w:rPr>
          <w:rStyle w:val="a4"/>
          <w:b w:val="0"/>
        </w:rPr>
        <w:t xml:space="preserve">Спешим успокоить всех мам и пап: питание в детском саду сегодня на требуемом уровне и для беспокойства причин нет. А что касается пристрастий малыша, будьте готовы к тому, что, возможно, на первых порах ваше чадо немного покапризничает, отворачиваясь от непривычной, на его взгляд слишком пресной, еды. Да, в детском саду ему никто не предложит остренькую приправку, любимое жареное мясо или колбасу. Но малышам действительно лучше обойтись без </w:t>
      </w:r>
      <w:proofErr w:type="gramStart"/>
      <w:r w:rsidRPr="00172015">
        <w:rPr>
          <w:rStyle w:val="a4"/>
          <w:b w:val="0"/>
        </w:rPr>
        <w:t>жареного</w:t>
      </w:r>
      <w:proofErr w:type="gramEnd"/>
      <w:r w:rsidRPr="00172015">
        <w:rPr>
          <w:rStyle w:val="a4"/>
          <w:b w:val="0"/>
        </w:rPr>
        <w:t>, острого и жирного. Все капризы временны. Конечно, ребенку придется привыкать к новому меню, но все это только во благо его здоровью. А в веселой компании сверстников процесс дегустации новых блюд и привыкания пойдет быстрее.</w:t>
      </w:r>
    </w:p>
    <w:p w:rsidR="00AD7593" w:rsidRPr="00172015" w:rsidRDefault="00AD7593" w:rsidP="0017201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</w:p>
    <w:p w:rsidR="00AD7593" w:rsidRPr="00AD7593" w:rsidRDefault="00AD7593" w:rsidP="00AD75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</w:pPr>
      <w:r w:rsidRPr="00AD7593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КАК НЕ НАДО КОРМИТЬ РЕБЕНКА</w:t>
      </w:r>
    </w:p>
    <w:p w:rsidR="00AD7593" w:rsidRPr="00172015" w:rsidRDefault="00AD7593" w:rsidP="00AD75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</w:pPr>
      <w:r w:rsidRPr="00AD7593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СЕМЬ ВЕЛИКИХ И ОБЯЗАТЕЛЬНЫХ «НЕ»</w:t>
      </w:r>
    </w:p>
    <w:p w:rsidR="00AD7593" w:rsidRPr="00172015" w:rsidRDefault="00AD7593" w:rsidP="00AD7593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AD7593">
        <w:rPr>
          <w:rFonts w:ascii="Times New Roman" w:eastAsia="Times New Roman" w:hAnsi="Times New Roman" w:cs="Times New Roman"/>
          <w:b/>
          <w:bCs/>
          <w:color w:val="FF0000"/>
          <w:sz w:val="24"/>
          <w:lang w:eastAsia="ru-RU"/>
        </w:rPr>
        <w:t>Не принуждать. </w:t>
      </w:r>
      <w:r w:rsidRPr="001720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Поймем и запомним: пищевое насилие - одно из самых страшных насилий над организмом и личностью, вред и физический и психический. Если ребенок не </w:t>
      </w:r>
      <w:proofErr w:type="gramStart"/>
      <w:r w:rsidRPr="001720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хочет</w:t>
      </w:r>
      <w:proofErr w:type="gramEnd"/>
      <w:r w:rsidRPr="001720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есть, значит, ему в данный момент есть не нужно! Если не хочет, есть только чего-то определенного, значит, не нужно именно этого! Никаких принуждений в еде! Никакого «откармливания»! Ребенок не сельскохозяйственное животное!    Отсутствие аппетита при болезни есть знак, что организм нуждается во   внутренней очистке, сам хочет поголодать, и в этом случае, голос инстинкта вернее любого врачебного предписания.</w:t>
      </w:r>
    </w:p>
    <w:p w:rsidR="00AD7593" w:rsidRPr="00172015" w:rsidRDefault="00AD7593" w:rsidP="00AD7593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AD7593">
        <w:rPr>
          <w:rFonts w:ascii="Times New Roman" w:eastAsia="Times New Roman" w:hAnsi="Times New Roman" w:cs="Times New Roman"/>
          <w:b/>
          <w:bCs/>
          <w:color w:val="FF0000"/>
          <w:sz w:val="24"/>
          <w:lang w:eastAsia="ru-RU"/>
        </w:rPr>
        <w:t>Не навязывать. </w:t>
      </w:r>
      <w:r w:rsidRPr="001720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Насилие в мягкой форме: уговоры, убеждения,  настойчивые повторения, предложения - прекратить.</w:t>
      </w:r>
    </w:p>
    <w:p w:rsidR="00AD7593" w:rsidRPr="00172015" w:rsidRDefault="00AD7593" w:rsidP="00AD7593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AD7593">
        <w:rPr>
          <w:rFonts w:ascii="Times New Roman" w:eastAsia="Times New Roman" w:hAnsi="Times New Roman" w:cs="Times New Roman"/>
          <w:b/>
          <w:bCs/>
          <w:color w:val="FF0000"/>
          <w:sz w:val="24"/>
          <w:lang w:eastAsia="ru-RU"/>
        </w:rPr>
        <w:t>Не ублажать</w:t>
      </w:r>
      <w:r w:rsidRPr="00AD7593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. </w:t>
      </w:r>
      <w:r w:rsidRPr="001720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Еда - не средство добиться послушания и не средство наслаждения. Ед</w:t>
      </w:r>
      <w:proofErr w:type="gramStart"/>
      <w:r w:rsidRPr="001720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а-</w:t>
      </w:r>
      <w:proofErr w:type="gramEnd"/>
      <w:r w:rsidRPr="001720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средство жить. Здоровое удовольствие от еды, конечно, необходимо, но оно должно происходить только от здорового аппетита. Вашими конфетками вы добьетесь только избалованности и извращения вкуса, равно как и нарушения обмена веществ.</w:t>
      </w:r>
    </w:p>
    <w:p w:rsidR="00AD7593" w:rsidRPr="00172015" w:rsidRDefault="00AD7593" w:rsidP="00AD7593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AD7593">
        <w:rPr>
          <w:rFonts w:ascii="Times New Roman" w:eastAsia="Times New Roman" w:hAnsi="Times New Roman" w:cs="Times New Roman"/>
          <w:b/>
          <w:bCs/>
          <w:color w:val="FF0000"/>
          <w:sz w:val="24"/>
          <w:lang w:eastAsia="ru-RU"/>
        </w:rPr>
        <w:t xml:space="preserve">Не </w:t>
      </w:r>
      <w:proofErr w:type="spellStart"/>
      <w:r w:rsidRPr="00AD7593">
        <w:rPr>
          <w:rFonts w:ascii="Times New Roman" w:eastAsia="Times New Roman" w:hAnsi="Times New Roman" w:cs="Times New Roman"/>
          <w:b/>
          <w:bCs/>
          <w:color w:val="FF0000"/>
          <w:sz w:val="24"/>
          <w:lang w:eastAsia="ru-RU"/>
        </w:rPr>
        <w:t>торопить</w:t>
      </w:r>
      <w:proofErr w:type="gramStart"/>
      <w:r w:rsidRPr="00AD7593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.</w:t>
      </w:r>
      <w:r w:rsidRPr="001720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Е</w:t>
      </w:r>
      <w:proofErr w:type="gramEnd"/>
      <w:r w:rsidRPr="001720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да</w:t>
      </w:r>
      <w:proofErr w:type="spellEnd"/>
      <w:r w:rsidRPr="001720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- не тушение пожара. Темп еды - дело сугубо личное. Спешка еде всегда вредна, а перерывы в жевании необходимы даже корове. Если приходится спешить в школу или куда-нибудь еще, то пусть ребенок лучше не доест, чем в суматохе и панике проглотит еще один не дожеванный кусок.</w:t>
      </w:r>
    </w:p>
    <w:p w:rsidR="00AD7593" w:rsidRPr="00172015" w:rsidRDefault="00AD7593" w:rsidP="00AD7593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AD7593">
        <w:rPr>
          <w:rFonts w:ascii="Times New Roman" w:eastAsia="Times New Roman" w:hAnsi="Times New Roman" w:cs="Times New Roman"/>
          <w:b/>
          <w:bCs/>
          <w:color w:val="FF0000"/>
          <w:sz w:val="24"/>
          <w:lang w:eastAsia="ru-RU"/>
        </w:rPr>
        <w:t>Не отвлекать</w:t>
      </w:r>
      <w:r w:rsidRPr="00AD7593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. </w:t>
      </w:r>
      <w:r w:rsidRPr="001720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Пока ребенок ест, телевизор должен быть выключен, а новая игрушка припрятана. Однако если ребенок отвлекается от еды сам, не  протестуйте и не понукайте: значит, он не голоден.</w:t>
      </w:r>
    </w:p>
    <w:p w:rsidR="00AD7593" w:rsidRPr="00172015" w:rsidRDefault="00AD7593" w:rsidP="00AD7593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AD7593">
        <w:rPr>
          <w:rFonts w:ascii="Times New Roman" w:eastAsia="Times New Roman" w:hAnsi="Times New Roman" w:cs="Times New Roman"/>
          <w:b/>
          <w:bCs/>
          <w:color w:val="FF0000"/>
          <w:sz w:val="24"/>
          <w:lang w:eastAsia="ru-RU"/>
        </w:rPr>
        <w:t>Не потакать, но понять</w:t>
      </w:r>
      <w:r w:rsidRPr="00AD7593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. </w:t>
      </w:r>
      <w:r w:rsidRPr="001720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Нельзя позволять </w:t>
      </w:r>
      <w:proofErr w:type="gramStart"/>
      <w:r w:rsidRPr="001720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ребенку</w:t>
      </w:r>
      <w:proofErr w:type="gramEnd"/>
      <w:r w:rsidRPr="001720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есть что попало и в </w:t>
      </w:r>
      <w:proofErr w:type="gramStart"/>
      <w:r w:rsidRPr="001720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каком</w:t>
      </w:r>
      <w:proofErr w:type="gramEnd"/>
      <w:r w:rsidRPr="001720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угодно количестве (например, неограниченные дозы варенья или мороженого). Не должно быть пищевых принуждений, но должно быть пищевые запреты, особенно при диатезах и аллергиях. Соблюдение всех прочих «не» избавит вас от множества дополнительных проблем.</w:t>
      </w:r>
    </w:p>
    <w:p w:rsidR="00AD7593" w:rsidRPr="00172015" w:rsidRDefault="00AD7593" w:rsidP="00AD7593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AD7593">
        <w:rPr>
          <w:rFonts w:ascii="Times New Roman" w:eastAsia="Times New Roman" w:hAnsi="Times New Roman" w:cs="Times New Roman"/>
          <w:b/>
          <w:bCs/>
          <w:color w:val="FF0000"/>
          <w:sz w:val="24"/>
          <w:lang w:eastAsia="ru-RU"/>
        </w:rPr>
        <w:t>Не тревожиться и не тревожить. </w:t>
      </w:r>
      <w:r w:rsidRPr="001720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Никакой тревоги, никакого беспокойства по поводу того, поел ли ребенок вовремя и сколько. Следите только за качеством пищи. Не приставать, не спрашивать: «Ты поел? Хочешь есть?» Пусть попросит, пусть потребует сам, когда захочет, так будет правильно – так, только так! Если ребенок постарше, то вы можете сообщить ему, что завтрак, обед или ужин готов и предложить поесть. Еда перед тобой: ешь, если хочешь. </w:t>
      </w:r>
    </w:p>
    <w:p w:rsidR="00172015" w:rsidRDefault="00172015" w:rsidP="00172015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24"/>
          <w:lang w:eastAsia="ru-RU"/>
        </w:rPr>
      </w:pPr>
    </w:p>
    <w:p w:rsidR="00172015" w:rsidRPr="00172015" w:rsidRDefault="00172015" w:rsidP="00172015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FF0000"/>
          <w:sz w:val="32"/>
          <w:szCs w:val="24"/>
          <w:lang w:eastAsia="ru-RU"/>
        </w:rPr>
      </w:pPr>
      <w:r w:rsidRPr="00172015">
        <w:rPr>
          <w:rFonts w:ascii="Times New Roman" w:eastAsia="Times New Roman" w:hAnsi="Times New Roman" w:cs="Times New Roman"/>
          <w:b/>
          <w:bCs/>
          <w:color w:val="FF0000"/>
          <w:sz w:val="32"/>
          <w:szCs w:val="24"/>
          <w:lang w:eastAsia="ru-RU"/>
        </w:rPr>
        <w:t xml:space="preserve">Рекомендуемые </w:t>
      </w:r>
      <w:r w:rsidRPr="00172015">
        <w:rPr>
          <w:rFonts w:ascii="Times New Roman" w:eastAsia="Times New Roman" w:hAnsi="Times New Roman" w:cs="Times New Roman"/>
          <w:b/>
          <w:bCs/>
          <w:color w:val="FF0000"/>
          <w:sz w:val="32"/>
          <w:szCs w:val="24"/>
          <w:u w:val="single"/>
          <w:lang w:eastAsia="ru-RU"/>
        </w:rPr>
        <w:t>СРЕДНЕСУТОЧНЫЕ</w:t>
      </w:r>
      <w:r w:rsidRPr="00172015">
        <w:rPr>
          <w:rFonts w:ascii="Times New Roman" w:eastAsia="Times New Roman" w:hAnsi="Times New Roman" w:cs="Times New Roman"/>
          <w:b/>
          <w:bCs/>
          <w:color w:val="FF0000"/>
          <w:sz w:val="32"/>
          <w:szCs w:val="24"/>
          <w:lang w:eastAsia="ru-RU"/>
        </w:rPr>
        <w:t xml:space="preserve"> нормы питания </w:t>
      </w:r>
      <w:r w:rsidRPr="00172015">
        <w:rPr>
          <w:rFonts w:ascii="Times New Roman" w:eastAsia="Times New Roman" w:hAnsi="Times New Roman" w:cs="Times New Roman"/>
          <w:b/>
          <w:bCs/>
          <w:color w:val="FF0000"/>
          <w:sz w:val="32"/>
          <w:szCs w:val="24"/>
          <w:lang w:eastAsia="ru-RU"/>
        </w:rPr>
        <w:br/>
        <w:t>в дошкольных организациях (</w:t>
      </w:r>
      <w:proofErr w:type="gramStart"/>
      <w:r w:rsidRPr="00172015">
        <w:rPr>
          <w:rFonts w:ascii="Times New Roman" w:eastAsia="Times New Roman" w:hAnsi="Times New Roman" w:cs="Times New Roman"/>
          <w:b/>
          <w:bCs/>
          <w:color w:val="FF0000"/>
          <w:sz w:val="32"/>
          <w:szCs w:val="24"/>
          <w:lang w:eastAsia="ru-RU"/>
        </w:rPr>
        <w:t>г</w:t>
      </w:r>
      <w:proofErr w:type="gramEnd"/>
      <w:r w:rsidRPr="00172015">
        <w:rPr>
          <w:rFonts w:ascii="Times New Roman" w:eastAsia="Times New Roman" w:hAnsi="Times New Roman" w:cs="Times New Roman"/>
          <w:b/>
          <w:bCs/>
          <w:color w:val="FF0000"/>
          <w:sz w:val="32"/>
          <w:szCs w:val="24"/>
          <w:lang w:eastAsia="ru-RU"/>
        </w:rPr>
        <w:t>, мл, на 1 ребенка)</w:t>
      </w:r>
    </w:p>
    <w:p w:rsidR="00172015" w:rsidRPr="00172015" w:rsidRDefault="00172015" w:rsidP="00172015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tbl>
      <w:tblPr>
        <w:tblStyle w:val="a5"/>
        <w:tblW w:w="5000" w:type="pct"/>
        <w:tblLook w:val="04A0"/>
      </w:tblPr>
      <w:tblGrid>
        <w:gridCol w:w="6820"/>
        <w:gridCol w:w="1089"/>
        <w:gridCol w:w="1070"/>
        <w:gridCol w:w="907"/>
        <w:gridCol w:w="796"/>
      </w:tblGrid>
      <w:tr w:rsidR="00172015" w:rsidRPr="00172015" w:rsidTr="00172015">
        <w:tc>
          <w:tcPr>
            <w:tcW w:w="0" w:type="auto"/>
            <w:vMerge w:val="restart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пищевого продукта </w:t>
            </w:r>
            <w:r w:rsidRPr="001720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или группы пищевых продуктов</w:t>
            </w:r>
          </w:p>
        </w:tc>
        <w:tc>
          <w:tcPr>
            <w:tcW w:w="0" w:type="auto"/>
            <w:gridSpan w:val="4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продуктов </w:t>
            </w:r>
            <w:r w:rsidRPr="001720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в зависимости от возраста детей</w:t>
            </w:r>
          </w:p>
        </w:tc>
      </w:tr>
      <w:tr w:rsidR="00172015" w:rsidRPr="00172015" w:rsidTr="00172015">
        <w:tc>
          <w:tcPr>
            <w:tcW w:w="0" w:type="auto"/>
            <w:vMerge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1720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  <w:r w:rsidRPr="001720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мл, брутто</w:t>
            </w:r>
          </w:p>
        </w:tc>
        <w:tc>
          <w:tcPr>
            <w:tcW w:w="0" w:type="auto"/>
            <w:gridSpan w:val="2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1720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  <w:r w:rsidRPr="001720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мл, нетто</w:t>
            </w:r>
          </w:p>
        </w:tc>
      </w:tr>
      <w:tr w:rsidR="00172015" w:rsidRPr="00172015" w:rsidTr="00172015">
        <w:tc>
          <w:tcPr>
            <w:tcW w:w="0" w:type="auto"/>
            <w:vMerge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1–3 года</w:t>
            </w:r>
          </w:p>
        </w:tc>
        <w:tc>
          <w:tcPr>
            <w:tcW w:w="0" w:type="auto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3–7 лет</w:t>
            </w:r>
          </w:p>
        </w:tc>
        <w:tc>
          <w:tcPr>
            <w:tcW w:w="0" w:type="auto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1–3 года</w:t>
            </w:r>
          </w:p>
        </w:tc>
        <w:tc>
          <w:tcPr>
            <w:tcW w:w="0" w:type="auto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3–7 лет</w:t>
            </w:r>
          </w:p>
        </w:tc>
      </w:tr>
      <w:tr w:rsidR="00172015" w:rsidRPr="00172015" w:rsidTr="00172015">
        <w:tc>
          <w:tcPr>
            <w:tcW w:w="0" w:type="auto"/>
            <w:vMerge w:val="restart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пищевого продукта </w:t>
            </w:r>
            <w:r w:rsidRPr="001720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или группы пищевых продуктов</w:t>
            </w:r>
          </w:p>
        </w:tc>
        <w:tc>
          <w:tcPr>
            <w:tcW w:w="0" w:type="auto"/>
            <w:gridSpan w:val="4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продуктов </w:t>
            </w:r>
            <w:r w:rsidRPr="001720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в зависимости от возраста детей</w:t>
            </w:r>
          </w:p>
        </w:tc>
      </w:tr>
      <w:tr w:rsidR="00172015" w:rsidRPr="00172015" w:rsidTr="00172015">
        <w:tc>
          <w:tcPr>
            <w:tcW w:w="0" w:type="auto"/>
            <w:vMerge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1720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  <w:r w:rsidRPr="001720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мл, брутто</w:t>
            </w:r>
          </w:p>
        </w:tc>
        <w:tc>
          <w:tcPr>
            <w:tcW w:w="0" w:type="auto"/>
            <w:gridSpan w:val="2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1720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  <w:r w:rsidRPr="001720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мл, нетто</w:t>
            </w:r>
          </w:p>
        </w:tc>
      </w:tr>
      <w:tr w:rsidR="00172015" w:rsidRPr="00172015" w:rsidTr="00172015">
        <w:tc>
          <w:tcPr>
            <w:tcW w:w="0" w:type="auto"/>
            <w:vMerge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1–3 года</w:t>
            </w:r>
          </w:p>
        </w:tc>
        <w:tc>
          <w:tcPr>
            <w:tcW w:w="0" w:type="auto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3–7 лет</w:t>
            </w:r>
          </w:p>
        </w:tc>
        <w:tc>
          <w:tcPr>
            <w:tcW w:w="0" w:type="auto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1–3 года</w:t>
            </w:r>
          </w:p>
        </w:tc>
        <w:tc>
          <w:tcPr>
            <w:tcW w:w="0" w:type="auto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3–7 лет</w:t>
            </w:r>
          </w:p>
        </w:tc>
      </w:tr>
      <w:tr w:rsidR="00172015" w:rsidRPr="00172015" w:rsidTr="00172015">
        <w:tc>
          <w:tcPr>
            <w:tcW w:w="0" w:type="auto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Молоко с </w:t>
            </w:r>
            <w:proofErr w:type="gramStart"/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.д.ж. 2,5–3,2%, в т. ч. кисломолочные продукты с м.д.ж. 2,5–3,2%</w:t>
            </w:r>
          </w:p>
        </w:tc>
        <w:tc>
          <w:tcPr>
            <w:tcW w:w="0" w:type="auto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0" w:type="auto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0" w:type="auto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0" w:type="auto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</w:tr>
      <w:tr w:rsidR="00172015" w:rsidRPr="00172015" w:rsidTr="00172015">
        <w:tc>
          <w:tcPr>
            <w:tcW w:w="0" w:type="auto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Творог, творожные изделия для детского питания с </w:t>
            </w:r>
            <w:proofErr w:type="gramStart"/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.д.ж. не более 9% и кислотностью не более 150 </w:t>
            </w:r>
            <w:proofErr w:type="spellStart"/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spellEnd"/>
          </w:p>
        </w:tc>
        <w:tc>
          <w:tcPr>
            <w:tcW w:w="0" w:type="auto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172015" w:rsidRPr="00172015" w:rsidTr="00172015">
        <w:tc>
          <w:tcPr>
            <w:tcW w:w="0" w:type="auto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Сметана с </w:t>
            </w:r>
            <w:proofErr w:type="gramStart"/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.д.ж. не более 15%</w:t>
            </w:r>
          </w:p>
        </w:tc>
        <w:tc>
          <w:tcPr>
            <w:tcW w:w="0" w:type="auto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172015" w:rsidRPr="00172015" w:rsidTr="00172015">
        <w:tc>
          <w:tcPr>
            <w:tcW w:w="0" w:type="auto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 неострых сортов твердый и мягкий</w:t>
            </w:r>
          </w:p>
        </w:tc>
        <w:tc>
          <w:tcPr>
            <w:tcW w:w="0" w:type="auto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0" w:type="auto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0" w:type="auto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72015" w:rsidRPr="00172015" w:rsidTr="00172015">
        <w:tc>
          <w:tcPr>
            <w:tcW w:w="0" w:type="auto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 (говядина 1 кат</w:t>
            </w:r>
            <w:proofErr w:type="gramStart"/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ескостная/говядина 1 кат. на костях)</w:t>
            </w:r>
          </w:p>
        </w:tc>
        <w:tc>
          <w:tcPr>
            <w:tcW w:w="0" w:type="auto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55/68</w:t>
            </w:r>
          </w:p>
        </w:tc>
        <w:tc>
          <w:tcPr>
            <w:tcW w:w="0" w:type="auto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60,5/75</w:t>
            </w:r>
          </w:p>
        </w:tc>
        <w:tc>
          <w:tcPr>
            <w:tcW w:w="0" w:type="auto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172015" w:rsidRPr="00172015" w:rsidTr="00172015">
        <w:tc>
          <w:tcPr>
            <w:tcW w:w="0" w:type="auto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Птица (куры 1 кат</w:t>
            </w:r>
            <w:proofErr w:type="gramStart"/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</w:t>
            </w:r>
            <w:proofErr w:type="spellEnd"/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./цыплята-бройлеры 1 кат. </w:t>
            </w:r>
            <w:proofErr w:type="spellStart"/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</w:t>
            </w:r>
            <w:proofErr w:type="spellEnd"/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./индейка 1 кат. </w:t>
            </w:r>
            <w:proofErr w:type="spellStart"/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</w:t>
            </w:r>
            <w:proofErr w:type="spellEnd"/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23/23/22</w:t>
            </w:r>
          </w:p>
        </w:tc>
        <w:tc>
          <w:tcPr>
            <w:tcW w:w="0" w:type="auto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27/27/26</w:t>
            </w:r>
          </w:p>
        </w:tc>
        <w:tc>
          <w:tcPr>
            <w:tcW w:w="0" w:type="auto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172015" w:rsidRPr="00172015" w:rsidTr="00172015">
        <w:tc>
          <w:tcPr>
            <w:tcW w:w="0" w:type="auto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 (филе), в т. ч. филе слабо- или малосоленое</w:t>
            </w:r>
          </w:p>
        </w:tc>
        <w:tc>
          <w:tcPr>
            <w:tcW w:w="0" w:type="auto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</w:tr>
      <w:tr w:rsidR="00172015" w:rsidRPr="00172015" w:rsidTr="00172015">
        <w:tc>
          <w:tcPr>
            <w:tcW w:w="0" w:type="auto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Колбасные изделия для питания дошкольников</w:t>
            </w:r>
          </w:p>
        </w:tc>
        <w:tc>
          <w:tcPr>
            <w:tcW w:w="0" w:type="auto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0" w:type="auto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</w:t>
            </w:r>
          </w:p>
        </w:tc>
      </w:tr>
      <w:tr w:rsidR="00172015" w:rsidRPr="00172015" w:rsidTr="00172015">
        <w:tc>
          <w:tcPr>
            <w:tcW w:w="0" w:type="auto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Яйцо куриное диетическое</w:t>
            </w:r>
          </w:p>
        </w:tc>
        <w:tc>
          <w:tcPr>
            <w:tcW w:w="0" w:type="auto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шт.</w:t>
            </w:r>
          </w:p>
        </w:tc>
        <w:tc>
          <w:tcPr>
            <w:tcW w:w="0" w:type="auto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 шт.</w:t>
            </w:r>
          </w:p>
        </w:tc>
        <w:tc>
          <w:tcPr>
            <w:tcW w:w="0" w:type="auto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172015" w:rsidRPr="00172015" w:rsidTr="00172015">
        <w:tc>
          <w:tcPr>
            <w:tcW w:w="0" w:type="auto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Картофель:</w:t>
            </w:r>
          </w:p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01.09 по 31.10</w:t>
            </w:r>
          </w:p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31.10 по 31.12</w:t>
            </w:r>
          </w:p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31.12 по 28.02</w:t>
            </w:r>
          </w:p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29.02 по 01.09</w:t>
            </w:r>
          </w:p>
        </w:tc>
        <w:tc>
          <w:tcPr>
            <w:tcW w:w="0" w:type="auto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0" w:type="auto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</w:tr>
      <w:tr w:rsidR="00172015" w:rsidRPr="00172015" w:rsidTr="00172015">
        <w:tc>
          <w:tcPr>
            <w:tcW w:w="0" w:type="auto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Овощи, зелень</w:t>
            </w:r>
          </w:p>
        </w:tc>
        <w:tc>
          <w:tcPr>
            <w:tcW w:w="0" w:type="auto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0" w:type="auto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0" w:type="auto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0" w:type="auto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</w:tr>
      <w:tr w:rsidR="00172015" w:rsidRPr="00172015" w:rsidTr="00172015">
        <w:tc>
          <w:tcPr>
            <w:tcW w:w="0" w:type="auto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Фрукты (плоды) свежие</w:t>
            </w:r>
          </w:p>
        </w:tc>
        <w:tc>
          <w:tcPr>
            <w:tcW w:w="0" w:type="auto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0" w:type="auto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0" w:type="auto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72015" w:rsidRPr="00172015" w:rsidTr="00172015">
        <w:tc>
          <w:tcPr>
            <w:tcW w:w="0" w:type="auto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Фрукты (плоды) сухие</w:t>
            </w:r>
          </w:p>
        </w:tc>
        <w:tc>
          <w:tcPr>
            <w:tcW w:w="0" w:type="auto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172015" w:rsidRPr="00172015" w:rsidTr="00172015">
        <w:tc>
          <w:tcPr>
            <w:tcW w:w="0" w:type="auto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Соки фруктовые (овощные)</w:t>
            </w:r>
          </w:p>
        </w:tc>
        <w:tc>
          <w:tcPr>
            <w:tcW w:w="0" w:type="auto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72015" w:rsidRPr="00172015" w:rsidTr="00172015">
        <w:tc>
          <w:tcPr>
            <w:tcW w:w="0" w:type="auto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Напитки витаминизированные (готовый напиток)</w:t>
            </w:r>
          </w:p>
        </w:tc>
        <w:tc>
          <w:tcPr>
            <w:tcW w:w="0" w:type="auto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172015" w:rsidRPr="00172015" w:rsidTr="00172015">
        <w:tc>
          <w:tcPr>
            <w:tcW w:w="0" w:type="auto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ржаной (ржано-пшеничный)</w:t>
            </w:r>
          </w:p>
        </w:tc>
        <w:tc>
          <w:tcPr>
            <w:tcW w:w="0" w:type="auto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172015" w:rsidRPr="00172015" w:rsidTr="00172015">
        <w:tc>
          <w:tcPr>
            <w:tcW w:w="0" w:type="auto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 или хлеб зерновой</w:t>
            </w:r>
          </w:p>
        </w:tc>
        <w:tc>
          <w:tcPr>
            <w:tcW w:w="0" w:type="auto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72015" w:rsidRPr="00172015" w:rsidTr="00172015">
        <w:tc>
          <w:tcPr>
            <w:tcW w:w="0" w:type="auto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Крупы (злаки), бобовые</w:t>
            </w:r>
          </w:p>
        </w:tc>
        <w:tc>
          <w:tcPr>
            <w:tcW w:w="0" w:type="auto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</w:tr>
      <w:tr w:rsidR="00172015" w:rsidRPr="00172015" w:rsidTr="00172015">
        <w:tc>
          <w:tcPr>
            <w:tcW w:w="0" w:type="auto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Макаронные изделия группы</w:t>
            </w:r>
            <w:proofErr w:type="gramStart"/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0" w:type="auto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172015" w:rsidRPr="00172015" w:rsidTr="00172015">
        <w:tc>
          <w:tcPr>
            <w:tcW w:w="0" w:type="auto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 пшеничная хлебопекарная</w:t>
            </w:r>
          </w:p>
        </w:tc>
        <w:tc>
          <w:tcPr>
            <w:tcW w:w="0" w:type="auto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172015" w:rsidRPr="00172015" w:rsidTr="00172015">
        <w:tc>
          <w:tcPr>
            <w:tcW w:w="0" w:type="auto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 картофельная (крахмал)</w:t>
            </w:r>
          </w:p>
        </w:tc>
        <w:tc>
          <w:tcPr>
            <w:tcW w:w="0" w:type="auto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72015" w:rsidRPr="00172015" w:rsidTr="00172015">
        <w:tc>
          <w:tcPr>
            <w:tcW w:w="0" w:type="auto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коровье сладко-сливочное</w:t>
            </w:r>
          </w:p>
        </w:tc>
        <w:tc>
          <w:tcPr>
            <w:tcW w:w="0" w:type="auto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172015" w:rsidRPr="00172015" w:rsidTr="00172015">
        <w:tc>
          <w:tcPr>
            <w:tcW w:w="0" w:type="auto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растительное</w:t>
            </w:r>
          </w:p>
        </w:tc>
        <w:tc>
          <w:tcPr>
            <w:tcW w:w="0" w:type="auto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172015" w:rsidRPr="00172015" w:rsidTr="00172015">
        <w:tc>
          <w:tcPr>
            <w:tcW w:w="0" w:type="auto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Кондитерские изделия</w:t>
            </w:r>
          </w:p>
        </w:tc>
        <w:tc>
          <w:tcPr>
            <w:tcW w:w="0" w:type="auto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172015" w:rsidRPr="00172015" w:rsidTr="00172015">
        <w:tc>
          <w:tcPr>
            <w:tcW w:w="0" w:type="auto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Чай, включая </w:t>
            </w:r>
            <w:proofErr w:type="spellStart"/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фиточай</w:t>
            </w:r>
            <w:proofErr w:type="spellEnd"/>
          </w:p>
        </w:tc>
        <w:tc>
          <w:tcPr>
            <w:tcW w:w="0" w:type="auto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0" w:type="auto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172015" w:rsidRPr="00172015" w:rsidTr="00172015">
        <w:tc>
          <w:tcPr>
            <w:tcW w:w="0" w:type="auto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Какао-порошок</w:t>
            </w:r>
          </w:p>
        </w:tc>
        <w:tc>
          <w:tcPr>
            <w:tcW w:w="0" w:type="auto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0" w:type="auto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172015" w:rsidRPr="00172015" w:rsidTr="00172015">
        <w:tc>
          <w:tcPr>
            <w:tcW w:w="0" w:type="auto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Кофейный напиток злаковый (суррогатный), в т. ч. из цикория</w:t>
            </w:r>
          </w:p>
        </w:tc>
        <w:tc>
          <w:tcPr>
            <w:tcW w:w="0" w:type="auto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0" w:type="auto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0" w:type="auto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0" w:type="auto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172015" w:rsidRPr="00172015" w:rsidTr="00172015">
        <w:tc>
          <w:tcPr>
            <w:tcW w:w="0" w:type="auto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Дрожжи хлебопекарные</w:t>
            </w:r>
          </w:p>
        </w:tc>
        <w:tc>
          <w:tcPr>
            <w:tcW w:w="0" w:type="auto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0" w:type="auto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</w:t>
            </w:r>
          </w:p>
        </w:tc>
        <w:tc>
          <w:tcPr>
            <w:tcW w:w="0" w:type="auto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172015" w:rsidRPr="00172015" w:rsidTr="00172015">
        <w:tc>
          <w:tcPr>
            <w:tcW w:w="0" w:type="auto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</w:t>
            </w:r>
          </w:p>
        </w:tc>
        <w:tc>
          <w:tcPr>
            <w:tcW w:w="0" w:type="auto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</w:tr>
      <w:tr w:rsidR="00172015" w:rsidRPr="00172015" w:rsidTr="00172015">
        <w:tc>
          <w:tcPr>
            <w:tcW w:w="0" w:type="auto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 пищевая поваренная</w:t>
            </w:r>
          </w:p>
        </w:tc>
        <w:tc>
          <w:tcPr>
            <w:tcW w:w="0" w:type="auto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</w:tbl>
    <w:p w:rsidR="00172015" w:rsidRPr="00172015" w:rsidRDefault="00172015" w:rsidP="0017201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4181475</wp:posOffset>
            </wp:positionH>
            <wp:positionV relativeFrom="paragraph">
              <wp:posOffset>127000</wp:posOffset>
            </wp:positionV>
            <wp:extent cx="2514600" cy="1885950"/>
            <wp:effectExtent l="19050" t="0" r="0" b="0"/>
            <wp:wrapSquare wrapText="bothSides"/>
            <wp:docPr id="2" name="Рисунок 2" descr="C:\Users\Наталья\Pictures\ДЕТИ 2015\Новая папка\2015-09-23 15.55.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талья\Pictures\ДЕТИ 2015\Новая папка\2015-09-23 15.55.3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8859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Pr="0017201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172015" w:rsidRDefault="00172015" w:rsidP="00172015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172015" w:rsidRDefault="00172015" w:rsidP="00172015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172015" w:rsidRPr="00172015" w:rsidRDefault="00172015" w:rsidP="00172015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7201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ПРИМЕРНЫЕ ВОЗРАСТНЫЕ ОБЪЕМЫ ПОРЦИЙ ДЛЯ ДЕТЕЙ</w:t>
      </w:r>
    </w:p>
    <w:p w:rsidR="00172015" w:rsidRDefault="00172015" w:rsidP="0017201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201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172015" w:rsidRDefault="00172015" w:rsidP="0017201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172015" w:rsidRDefault="00172015" w:rsidP="0017201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172015" w:rsidRDefault="00172015" w:rsidP="0017201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172015" w:rsidRPr="00172015" w:rsidRDefault="00172015" w:rsidP="0017201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tbl>
      <w:tblPr>
        <w:tblStyle w:val="a5"/>
        <w:tblW w:w="10740" w:type="dxa"/>
        <w:tblLook w:val="04A0"/>
      </w:tblPr>
      <w:tblGrid>
        <w:gridCol w:w="6629"/>
        <w:gridCol w:w="1984"/>
        <w:gridCol w:w="2127"/>
      </w:tblGrid>
      <w:tr w:rsidR="00172015" w:rsidRPr="00172015" w:rsidTr="00172015">
        <w:trPr>
          <w:trHeight w:val="75"/>
        </w:trPr>
        <w:tc>
          <w:tcPr>
            <w:tcW w:w="6629" w:type="dxa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блюд</w:t>
            </w:r>
          </w:p>
        </w:tc>
        <w:tc>
          <w:tcPr>
            <w:tcW w:w="4111" w:type="dxa"/>
            <w:gridSpan w:val="2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Вес (масса) в граммах</w:t>
            </w:r>
          </w:p>
        </w:tc>
      </w:tr>
      <w:tr w:rsidR="00172015" w:rsidRPr="00172015" w:rsidTr="00172015">
        <w:trPr>
          <w:trHeight w:val="210"/>
        </w:trPr>
        <w:tc>
          <w:tcPr>
            <w:tcW w:w="6629" w:type="dxa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 1 года до 3-х</w:t>
            </w:r>
            <w:r w:rsidRPr="001720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лет</w:t>
            </w:r>
          </w:p>
        </w:tc>
        <w:tc>
          <w:tcPr>
            <w:tcW w:w="2127" w:type="dxa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 3-х до 7-ми </w:t>
            </w:r>
            <w:r w:rsidRPr="001720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лет</w:t>
            </w:r>
          </w:p>
        </w:tc>
      </w:tr>
      <w:tr w:rsidR="00172015" w:rsidRPr="00172015" w:rsidTr="00172015">
        <w:trPr>
          <w:trHeight w:val="90"/>
        </w:trPr>
        <w:tc>
          <w:tcPr>
            <w:tcW w:w="10740" w:type="dxa"/>
            <w:gridSpan w:val="3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</w:t>
            </w:r>
          </w:p>
        </w:tc>
      </w:tr>
      <w:tr w:rsidR="00172015" w:rsidRPr="00172015" w:rsidTr="00172015">
        <w:trPr>
          <w:trHeight w:val="90"/>
        </w:trPr>
        <w:tc>
          <w:tcPr>
            <w:tcW w:w="6629" w:type="dxa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Каша, овощное блюдо</w:t>
            </w:r>
          </w:p>
        </w:tc>
        <w:tc>
          <w:tcPr>
            <w:tcW w:w="1984" w:type="dxa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120 - 200</w:t>
            </w:r>
          </w:p>
        </w:tc>
        <w:tc>
          <w:tcPr>
            <w:tcW w:w="2127" w:type="dxa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200 - 250</w:t>
            </w:r>
          </w:p>
        </w:tc>
      </w:tr>
      <w:tr w:rsidR="00172015" w:rsidRPr="00172015" w:rsidTr="00172015">
        <w:trPr>
          <w:trHeight w:val="90"/>
        </w:trPr>
        <w:tc>
          <w:tcPr>
            <w:tcW w:w="6629" w:type="dxa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Яичное блюдо</w:t>
            </w:r>
          </w:p>
        </w:tc>
        <w:tc>
          <w:tcPr>
            <w:tcW w:w="1984" w:type="dxa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40 - 80</w:t>
            </w:r>
          </w:p>
        </w:tc>
        <w:tc>
          <w:tcPr>
            <w:tcW w:w="2127" w:type="dxa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80 - 100</w:t>
            </w:r>
          </w:p>
        </w:tc>
      </w:tr>
      <w:tr w:rsidR="00172015" w:rsidRPr="00172015" w:rsidTr="00172015">
        <w:trPr>
          <w:trHeight w:val="90"/>
        </w:trPr>
        <w:tc>
          <w:tcPr>
            <w:tcW w:w="6629" w:type="dxa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Творожное блюдо</w:t>
            </w:r>
          </w:p>
        </w:tc>
        <w:tc>
          <w:tcPr>
            <w:tcW w:w="1984" w:type="dxa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70 - 120</w:t>
            </w:r>
          </w:p>
        </w:tc>
        <w:tc>
          <w:tcPr>
            <w:tcW w:w="2127" w:type="dxa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120 - 150</w:t>
            </w:r>
          </w:p>
        </w:tc>
      </w:tr>
      <w:tr w:rsidR="00172015" w:rsidRPr="00172015" w:rsidTr="00172015">
        <w:trPr>
          <w:trHeight w:val="90"/>
        </w:trPr>
        <w:tc>
          <w:tcPr>
            <w:tcW w:w="6629" w:type="dxa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Мясное, рыбное блюдо</w:t>
            </w:r>
          </w:p>
        </w:tc>
        <w:tc>
          <w:tcPr>
            <w:tcW w:w="1984" w:type="dxa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50 - 70</w:t>
            </w:r>
          </w:p>
        </w:tc>
        <w:tc>
          <w:tcPr>
            <w:tcW w:w="2127" w:type="dxa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70 - 80</w:t>
            </w:r>
          </w:p>
        </w:tc>
      </w:tr>
      <w:tr w:rsidR="00172015" w:rsidRPr="00172015" w:rsidTr="00172015">
        <w:trPr>
          <w:trHeight w:val="90"/>
        </w:trPr>
        <w:tc>
          <w:tcPr>
            <w:tcW w:w="6629" w:type="dxa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Салат овощной</w:t>
            </w:r>
          </w:p>
        </w:tc>
        <w:tc>
          <w:tcPr>
            <w:tcW w:w="1984" w:type="dxa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30 - 45</w:t>
            </w:r>
          </w:p>
        </w:tc>
        <w:tc>
          <w:tcPr>
            <w:tcW w:w="2127" w:type="dxa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</w:t>
            </w:r>
          </w:p>
        </w:tc>
      </w:tr>
      <w:tr w:rsidR="00172015" w:rsidRPr="00172015" w:rsidTr="00172015">
        <w:trPr>
          <w:trHeight w:val="90"/>
        </w:trPr>
        <w:tc>
          <w:tcPr>
            <w:tcW w:w="6629" w:type="dxa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Напиток (какао, чай, молоко и т.п.)</w:t>
            </w:r>
          </w:p>
        </w:tc>
        <w:tc>
          <w:tcPr>
            <w:tcW w:w="1984" w:type="dxa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150 - 180</w:t>
            </w:r>
          </w:p>
        </w:tc>
        <w:tc>
          <w:tcPr>
            <w:tcW w:w="2127" w:type="dxa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180 - 200</w:t>
            </w:r>
          </w:p>
        </w:tc>
      </w:tr>
      <w:tr w:rsidR="00172015" w:rsidRPr="00172015" w:rsidTr="00172015">
        <w:trPr>
          <w:trHeight w:val="90"/>
        </w:trPr>
        <w:tc>
          <w:tcPr>
            <w:tcW w:w="10740" w:type="dxa"/>
            <w:gridSpan w:val="3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Обед</w:t>
            </w:r>
          </w:p>
        </w:tc>
      </w:tr>
      <w:tr w:rsidR="00172015" w:rsidRPr="00172015" w:rsidTr="00172015">
        <w:trPr>
          <w:trHeight w:val="90"/>
        </w:trPr>
        <w:tc>
          <w:tcPr>
            <w:tcW w:w="6629" w:type="dxa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Салат, закуска</w:t>
            </w:r>
          </w:p>
        </w:tc>
        <w:tc>
          <w:tcPr>
            <w:tcW w:w="1984" w:type="dxa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30 - 45</w:t>
            </w:r>
          </w:p>
        </w:tc>
        <w:tc>
          <w:tcPr>
            <w:tcW w:w="2127" w:type="dxa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</w:t>
            </w:r>
          </w:p>
        </w:tc>
      </w:tr>
      <w:tr w:rsidR="00172015" w:rsidRPr="00172015" w:rsidTr="00172015">
        <w:trPr>
          <w:trHeight w:val="90"/>
        </w:trPr>
        <w:tc>
          <w:tcPr>
            <w:tcW w:w="6629" w:type="dxa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Первое блюдо</w:t>
            </w:r>
          </w:p>
        </w:tc>
        <w:tc>
          <w:tcPr>
            <w:tcW w:w="1984" w:type="dxa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150 - 200</w:t>
            </w:r>
          </w:p>
        </w:tc>
        <w:tc>
          <w:tcPr>
            <w:tcW w:w="2127" w:type="dxa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250</w:t>
            </w:r>
          </w:p>
        </w:tc>
      </w:tr>
      <w:tr w:rsidR="00172015" w:rsidRPr="00172015" w:rsidTr="00172015">
        <w:trPr>
          <w:trHeight w:val="90"/>
        </w:trPr>
        <w:tc>
          <w:tcPr>
            <w:tcW w:w="6629" w:type="dxa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Блюдо из мяса, рыбы, птицы</w:t>
            </w:r>
          </w:p>
        </w:tc>
        <w:tc>
          <w:tcPr>
            <w:tcW w:w="1984" w:type="dxa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50 - 70</w:t>
            </w:r>
          </w:p>
        </w:tc>
        <w:tc>
          <w:tcPr>
            <w:tcW w:w="2127" w:type="dxa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70 - 80</w:t>
            </w:r>
          </w:p>
        </w:tc>
      </w:tr>
      <w:tr w:rsidR="00172015" w:rsidRPr="00172015" w:rsidTr="00172015">
        <w:trPr>
          <w:trHeight w:val="90"/>
        </w:trPr>
        <w:tc>
          <w:tcPr>
            <w:tcW w:w="6629" w:type="dxa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Гарнир</w:t>
            </w:r>
          </w:p>
        </w:tc>
        <w:tc>
          <w:tcPr>
            <w:tcW w:w="1984" w:type="dxa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100 - 150</w:t>
            </w:r>
          </w:p>
        </w:tc>
        <w:tc>
          <w:tcPr>
            <w:tcW w:w="2127" w:type="dxa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150 - 180</w:t>
            </w:r>
          </w:p>
        </w:tc>
      </w:tr>
      <w:tr w:rsidR="00172015" w:rsidRPr="00172015" w:rsidTr="00172015">
        <w:trPr>
          <w:trHeight w:val="90"/>
        </w:trPr>
        <w:tc>
          <w:tcPr>
            <w:tcW w:w="6629" w:type="dxa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Третье блюдо (напиток)</w:t>
            </w:r>
          </w:p>
        </w:tc>
        <w:tc>
          <w:tcPr>
            <w:tcW w:w="1984" w:type="dxa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150 - 180</w:t>
            </w:r>
          </w:p>
        </w:tc>
        <w:tc>
          <w:tcPr>
            <w:tcW w:w="2127" w:type="dxa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180 - 200</w:t>
            </w:r>
          </w:p>
        </w:tc>
      </w:tr>
      <w:tr w:rsidR="00172015" w:rsidRPr="00172015" w:rsidTr="00172015">
        <w:trPr>
          <w:trHeight w:val="90"/>
        </w:trPr>
        <w:tc>
          <w:tcPr>
            <w:tcW w:w="10740" w:type="dxa"/>
            <w:gridSpan w:val="3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Полдник</w:t>
            </w:r>
          </w:p>
        </w:tc>
      </w:tr>
      <w:tr w:rsidR="00172015" w:rsidRPr="00172015" w:rsidTr="00172015">
        <w:trPr>
          <w:trHeight w:val="90"/>
        </w:trPr>
        <w:tc>
          <w:tcPr>
            <w:tcW w:w="6629" w:type="dxa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Кефир, молоко</w:t>
            </w:r>
          </w:p>
        </w:tc>
        <w:tc>
          <w:tcPr>
            <w:tcW w:w="1984" w:type="dxa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150 - 180</w:t>
            </w:r>
          </w:p>
        </w:tc>
        <w:tc>
          <w:tcPr>
            <w:tcW w:w="2127" w:type="dxa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180 - 200</w:t>
            </w:r>
          </w:p>
        </w:tc>
      </w:tr>
      <w:tr w:rsidR="00172015" w:rsidRPr="00172015" w:rsidTr="00172015">
        <w:trPr>
          <w:trHeight w:val="90"/>
        </w:trPr>
        <w:tc>
          <w:tcPr>
            <w:tcW w:w="6629" w:type="dxa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Булочка, выпечка (печенье, вафли)</w:t>
            </w:r>
          </w:p>
        </w:tc>
        <w:tc>
          <w:tcPr>
            <w:tcW w:w="1984" w:type="dxa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50 - 70</w:t>
            </w:r>
          </w:p>
        </w:tc>
        <w:tc>
          <w:tcPr>
            <w:tcW w:w="2127" w:type="dxa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70 - 80</w:t>
            </w:r>
          </w:p>
        </w:tc>
      </w:tr>
      <w:tr w:rsidR="00172015" w:rsidRPr="00172015" w:rsidTr="00172015">
        <w:trPr>
          <w:trHeight w:val="90"/>
        </w:trPr>
        <w:tc>
          <w:tcPr>
            <w:tcW w:w="6629" w:type="dxa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Блюдо из творога, круп, овощей</w:t>
            </w:r>
          </w:p>
        </w:tc>
        <w:tc>
          <w:tcPr>
            <w:tcW w:w="1984" w:type="dxa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80 - 150</w:t>
            </w:r>
          </w:p>
        </w:tc>
        <w:tc>
          <w:tcPr>
            <w:tcW w:w="2127" w:type="dxa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150 - 180</w:t>
            </w:r>
          </w:p>
        </w:tc>
      </w:tr>
      <w:tr w:rsidR="00172015" w:rsidRPr="00172015" w:rsidTr="00172015">
        <w:trPr>
          <w:trHeight w:val="90"/>
        </w:trPr>
        <w:tc>
          <w:tcPr>
            <w:tcW w:w="6629" w:type="dxa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Свежие фрукты</w:t>
            </w:r>
          </w:p>
        </w:tc>
        <w:tc>
          <w:tcPr>
            <w:tcW w:w="1984" w:type="dxa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40 - 75</w:t>
            </w:r>
          </w:p>
        </w:tc>
        <w:tc>
          <w:tcPr>
            <w:tcW w:w="2127" w:type="dxa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75 - 100</w:t>
            </w:r>
          </w:p>
        </w:tc>
      </w:tr>
      <w:tr w:rsidR="00172015" w:rsidRPr="00172015" w:rsidTr="00172015">
        <w:trPr>
          <w:trHeight w:val="90"/>
        </w:trPr>
        <w:tc>
          <w:tcPr>
            <w:tcW w:w="10740" w:type="dxa"/>
            <w:gridSpan w:val="3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Ужин</w:t>
            </w:r>
          </w:p>
        </w:tc>
      </w:tr>
      <w:tr w:rsidR="00172015" w:rsidRPr="00172015" w:rsidTr="00172015">
        <w:trPr>
          <w:trHeight w:val="90"/>
        </w:trPr>
        <w:tc>
          <w:tcPr>
            <w:tcW w:w="6629" w:type="dxa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Овощное блюдо, каша</w:t>
            </w:r>
          </w:p>
        </w:tc>
        <w:tc>
          <w:tcPr>
            <w:tcW w:w="1984" w:type="dxa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120 - 200</w:t>
            </w:r>
          </w:p>
        </w:tc>
        <w:tc>
          <w:tcPr>
            <w:tcW w:w="2127" w:type="dxa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200 - 250</w:t>
            </w:r>
          </w:p>
        </w:tc>
      </w:tr>
      <w:tr w:rsidR="00172015" w:rsidRPr="00172015" w:rsidTr="00172015">
        <w:trPr>
          <w:trHeight w:val="90"/>
        </w:trPr>
        <w:tc>
          <w:tcPr>
            <w:tcW w:w="6629" w:type="dxa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Творожное блюдо</w:t>
            </w:r>
          </w:p>
        </w:tc>
        <w:tc>
          <w:tcPr>
            <w:tcW w:w="1984" w:type="dxa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70 - 120</w:t>
            </w:r>
          </w:p>
        </w:tc>
        <w:tc>
          <w:tcPr>
            <w:tcW w:w="2127" w:type="dxa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120 - 150</w:t>
            </w:r>
          </w:p>
        </w:tc>
      </w:tr>
      <w:tr w:rsidR="00172015" w:rsidRPr="00172015" w:rsidTr="00172015">
        <w:trPr>
          <w:trHeight w:val="90"/>
        </w:trPr>
        <w:tc>
          <w:tcPr>
            <w:tcW w:w="6629" w:type="dxa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Напиток</w:t>
            </w:r>
          </w:p>
        </w:tc>
        <w:tc>
          <w:tcPr>
            <w:tcW w:w="1984" w:type="dxa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150 - 180</w:t>
            </w:r>
          </w:p>
        </w:tc>
        <w:tc>
          <w:tcPr>
            <w:tcW w:w="2127" w:type="dxa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180 - 200</w:t>
            </w:r>
          </w:p>
        </w:tc>
      </w:tr>
      <w:tr w:rsidR="00172015" w:rsidRPr="00172015" w:rsidTr="00172015">
        <w:trPr>
          <w:trHeight w:val="90"/>
        </w:trPr>
        <w:tc>
          <w:tcPr>
            <w:tcW w:w="6629" w:type="dxa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Свежие фрукты</w:t>
            </w:r>
          </w:p>
        </w:tc>
        <w:tc>
          <w:tcPr>
            <w:tcW w:w="1984" w:type="dxa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40 - 75</w:t>
            </w:r>
          </w:p>
        </w:tc>
        <w:tc>
          <w:tcPr>
            <w:tcW w:w="2127" w:type="dxa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75 - 100</w:t>
            </w:r>
          </w:p>
        </w:tc>
      </w:tr>
      <w:tr w:rsidR="00172015" w:rsidRPr="00172015" w:rsidTr="00172015">
        <w:trPr>
          <w:trHeight w:val="90"/>
        </w:trPr>
        <w:tc>
          <w:tcPr>
            <w:tcW w:w="6629" w:type="dxa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Хлеб на весь день:</w:t>
            </w:r>
          </w:p>
        </w:tc>
        <w:tc>
          <w:tcPr>
            <w:tcW w:w="1984" w:type="dxa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2015" w:rsidRPr="00172015" w:rsidTr="00172015">
        <w:trPr>
          <w:trHeight w:val="90"/>
        </w:trPr>
        <w:tc>
          <w:tcPr>
            <w:tcW w:w="6629" w:type="dxa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пшеничный</w:t>
            </w:r>
          </w:p>
        </w:tc>
        <w:tc>
          <w:tcPr>
            <w:tcW w:w="1984" w:type="dxa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50 - 70</w:t>
            </w:r>
          </w:p>
        </w:tc>
        <w:tc>
          <w:tcPr>
            <w:tcW w:w="2127" w:type="dxa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110</w:t>
            </w:r>
          </w:p>
        </w:tc>
      </w:tr>
      <w:tr w:rsidR="00172015" w:rsidRPr="00172015" w:rsidTr="00172015">
        <w:trPr>
          <w:trHeight w:val="75"/>
        </w:trPr>
        <w:tc>
          <w:tcPr>
            <w:tcW w:w="6629" w:type="dxa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ржаной</w:t>
            </w:r>
          </w:p>
        </w:tc>
        <w:tc>
          <w:tcPr>
            <w:tcW w:w="1984" w:type="dxa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20 - 30</w:t>
            </w:r>
          </w:p>
        </w:tc>
        <w:tc>
          <w:tcPr>
            <w:tcW w:w="2127" w:type="dxa"/>
            <w:hideMark/>
          </w:tcPr>
          <w:p w:rsidR="00172015" w:rsidRPr="00172015" w:rsidRDefault="00172015" w:rsidP="00AD7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</w:t>
            </w:r>
          </w:p>
        </w:tc>
      </w:tr>
    </w:tbl>
    <w:p w:rsidR="003F2D8E" w:rsidRDefault="003F2D8E"/>
    <w:sectPr w:rsidR="003F2D8E" w:rsidSect="001720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735210"/>
    <w:multiLevelType w:val="multilevel"/>
    <w:tmpl w:val="B8E6F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72015"/>
    <w:rsid w:val="00172015"/>
    <w:rsid w:val="003F2D8E"/>
    <w:rsid w:val="00AD7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D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2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72015"/>
    <w:rPr>
      <w:b/>
      <w:bCs/>
    </w:rPr>
  </w:style>
  <w:style w:type="table" w:styleId="a5">
    <w:name w:val="Table Grid"/>
    <w:basedOn w:val="a1"/>
    <w:uiPriority w:val="59"/>
    <w:rsid w:val="001720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72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201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720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958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6408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2015-11-30T15:51:00Z</dcterms:created>
  <dcterms:modified xsi:type="dcterms:W3CDTF">2015-11-30T16:11:00Z</dcterms:modified>
</cp:coreProperties>
</file>