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328" w:rsidRDefault="002D2328" w:rsidP="002D2328">
      <w:pPr>
        <w:spacing w:after="0"/>
        <w:jc w:val="center"/>
        <w:rPr>
          <w:rFonts w:ascii="Times New Roman" w:hAnsi="Times New Roman" w:cs="Times New Roman"/>
          <w:b/>
          <w:bCs/>
          <w:sz w:val="28"/>
          <w:szCs w:val="28"/>
        </w:rPr>
      </w:pPr>
      <w:r w:rsidRPr="002D2328">
        <w:rPr>
          <w:rFonts w:ascii="Times New Roman" w:hAnsi="Times New Roman" w:cs="Times New Roman"/>
          <w:b/>
          <w:bCs/>
          <w:sz w:val="28"/>
          <w:szCs w:val="28"/>
        </w:rPr>
        <w:t>Конспект педагогического мероприятия с детьми в подготовительной группе на тему «Математический марафон»</w:t>
      </w:r>
    </w:p>
    <w:p w:rsidR="002D2328" w:rsidRPr="002D2328" w:rsidRDefault="002D2328" w:rsidP="002D2328">
      <w:pPr>
        <w:spacing w:after="0"/>
        <w:jc w:val="center"/>
        <w:rPr>
          <w:rFonts w:ascii="Times New Roman" w:hAnsi="Times New Roman" w:cs="Times New Roman"/>
          <w:b/>
          <w:bCs/>
          <w:sz w:val="28"/>
          <w:szCs w:val="28"/>
        </w:rPr>
      </w:pPr>
    </w:p>
    <w:p w:rsidR="002D2328" w:rsidRPr="002D2328" w:rsidRDefault="002D2328" w:rsidP="002D2328">
      <w:pPr>
        <w:spacing w:after="0"/>
        <w:ind w:left="5103"/>
        <w:rPr>
          <w:rFonts w:ascii="Times New Roman" w:hAnsi="Times New Roman" w:cs="Times New Roman"/>
          <w:bCs/>
          <w:sz w:val="28"/>
          <w:szCs w:val="28"/>
        </w:rPr>
      </w:pPr>
      <w:r w:rsidRPr="002D2328">
        <w:rPr>
          <w:rFonts w:ascii="Times New Roman" w:hAnsi="Times New Roman" w:cs="Times New Roman"/>
          <w:bCs/>
          <w:sz w:val="28"/>
          <w:szCs w:val="28"/>
        </w:rPr>
        <w:t>Попова Наталья Сергеевна,</w:t>
      </w:r>
    </w:p>
    <w:p w:rsidR="002D2328" w:rsidRPr="002D2328" w:rsidRDefault="002D2328" w:rsidP="002D2328">
      <w:pPr>
        <w:spacing w:after="0"/>
        <w:ind w:left="5103"/>
        <w:rPr>
          <w:rFonts w:ascii="Times New Roman" w:hAnsi="Times New Roman" w:cs="Times New Roman"/>
          <w:bCs/>
          <w:sz w:val="28"/>
          <w:szCs w:val="28"/>
        </w:rPr>
      </w:pPr>
      <w:r w:rsidRPr="002D2328">
        <w:rPr>
          <w:rFonts w:ascii="Times New Roman" w:hAnsi="Times New Roman" w:cs="Times New Roman"/>
          <w:bCs/>
          <w:sz w:val="28"/>
          <w:szCs w:val="28"/>
        </w:rPr>
        <w:t>воспитатель МАДОУ Центр развития ребенка – Детский сад «Сказка»</w:t>
      </w:r>
      <w:r>
        <w:rPr>
          <w:rFonts w:ascii="Times New Roman" w:hAnsi="Times New Roman" w:cs="Times New Roman"/>
          <w:bCs/>
          <w:sz w:val="28"/>
          <w:szCs w:val="28"/>
        </w:rPr>
        <w:t xml:space="preserve"> ГО Богданович</w:t>
      </w:r>
    </w:p>
    <w:p w:rsidR="002D2328" w:rsidRPr="002D2328" w:rsidRDefault="002D2328" w:rsidP="002D2328">
      <w:pPr>
        <w:spacing w:after="0"/>
        <w:ind w:left="4536"/>
        <w:rPr>
          <w:rFonts w:ascii="Times New Roman" w:hAnsi="Times New Roman" w:cs="Times New Roman"/>
          <w:b/>
          <w:bCs/>
          <w:sz w:val="28"/>
          <w:szCs w:val="28"/>
        </w:rPr>
      </w:pP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 xml:space="preserve">Программа: </w:t>
      </w:r>
      <w:r w:rsidRPr="002D2328">
        <w:rPr>
          <w:rFonts w:ascii="Times New Roman" w:hAnsi="Times New Roman" w:cs="Times New Roman"/>
          <w:bCs/>
          <w:sz w:val="28"/>
          <w:szCs w:val="28"/>
        </w:rPr>
        <w:t>основная общеобразовательная</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b/>
          <w:bCs/>
          <w:sz w:val="28"/>
          <w:szCs w:val="28"/>
        </w:rPr>
        <w:t>Направление развития:</w:t>
      </w:r>
      <w:r w:rsidRPr="002D2328">
        <w:rPr>
          <w:rFonts w:ascii="Times New Roman" w:hAnsi="Times New Roman" w:cs="Times New Roman"/>
          <w:sz w:val="28"/>
          <w:szCs w:val="28"/>
        </w:rPr>
        <w:t xml:space="preserve"> познавательно-речевое</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 xml:space="preserve">Образовательная область: </w:t>
      </w:r>
      <w:r w:rsidRPr="002D2328">
        <w:rPr>
          <w:rFonts w:ascii="Times New Roman" w:hAnsi="Times New Roman" w:cs="Times New Roman"/>
          <w:sz w:val="28"/>
          <w:szCs w:val="28"/>
        </w:rPr>
        <w:t xml:space="preserve">познавательное развитие </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b/>
          <w:bCs/>
          <w:sz w:val="28"/>
          <w:szCs w:val="28"/>
        </w:rPr>
        <w:t xml:space="preserve">Группа: </w:t>
      </w:r>
      <w:r w:rsidRPr="002D2328">
        <w:rPr>
          <w:rFonts w:ascii="Times New Roman" w:hAnsi="Times New Roman" w:cs="Times New Roman"/>
          <w:sz w:val="28"/>
          <w:szCs w:val="28"/>
        </w:rPr>
        <w:t xml:space="preserve"> подготовительная к школе</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b/>
          <w:bCs/>
          <w:sz w:val="28"/>
          <w:szCs w:val="28"/>
        </w:rPr>
        <w:t>Тип мероприятия:</w:t>
      </w:r>
      <w:r w:rsidRPr="002D2328">
        <w:rPr>
          <w:rFonts w:ascii="Times New Roman" w:hAnsi="Times New Roman" w:cs="Times New Roman"/>
          <w:sz w:val="28"/>
          <w:szCs w:val="28"/>
        </w:rPr>
        <w:t xml:space="preserve">  занятие-марафон</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b/>
          <w:bCs/>
          <w:sz w:val="28"/>
          <w:szCs w:val="28"/>
        </w:rPr>
        <w:t>Тема:</w:t>
      </w:r>
      <w:r w:rsidRPr="002D2328">
        <w:rPr>
          <w:rFonts w:ascii="Times New Roman" w:hAnsi="Times New Roman" w:cs="Times New Roman"/>
          <w:sz w:val="28"/>
          <w:szCs w:val="28"/>
        </w:rPr>
        <w:t xml:space="preserve">  «Математический марафон»</w:t>
      </w:r>
    </w:p>
    <w:p w:rsidR="002D2328" w:rsidRPr="002D2328" w:rsidRDefault="002D2328" w:rsidP="002D2328">
      <w:pPr>
        <w:spacing w:after="0" w:line="240" w:lineRule="auto"/>
        <w:jc w:val="both"/>
        <w:rPr>
          <w:rFonts w:ascii="Times New Roman" w:hAnsi="Times New Roman" w:cs="Times New Roman"/>
          <w:sz w:val="28"/>
          <w:szCs w:val="28"/>
        </w:rPr>
      </w:pPr>
      <w:r w:rsidRPr="002D2328">
        <w:rPr>
          <w:rFonts w:ascii="Times New Roman" w:hAnsi="Times New Roman" w:cs="Times New Roman"/>
          <w:b/>
          <w:bCs/>
          <w:sz w:val="28"/>
          <w:szCs w:val="28"/>
        </w:rPr>
        <w:t xml:space="preserve">Цель: </w:t>
      </w:r>
      <w:r w:rsidRPr="002D2328">
        <w:rPr>
          <w:rFonts w:ascii="Times New Roman" w:hAnsi="Times New Roman" w:cs="Times New Roman"/>
          <w:sz w:val="28"/>
          <w:szCs w:val="28"/>
        </w:rPr>
        <w:t>Развитие у детей стремления к самостоятельному познанию и размышлению, апробированию разных способов действия, поиску ответов на возникающие вопросы средствами математических операций и действий.</w:t>
      </w:r>
    </w:p>
    <w:p w:rsidR="002D2328" w:rsidRPr="002D2328" w:rsidRDefault="002D2328" w:rsidP="002D2328">
      <w:pPr>
        <w:spacing w:after="0" w:line="240" w:lineRule="auto"/>
        <w:jc w:val="both"/>
        <w:rPr>
          <w:rFonts w:ascii="Times New Roman" w:hAnsi="Times New Roman" w:cs="Times New Roman"/>
          <w:b/>
          <w:bCs/>
          <w:sz w:val="28"/>
          <w:szCs w:val="28"/>
        </w:rPr>
      </w:pPr>
      <w:r w:rsidRPr="002D2328">
        <w:rPr>
          <w:rFonts w:ascii="Times New Roman" w:hAnsi="Times New Roman" w:cs="Times New Roman"/>
          <w:b/>
          <w:bCs/>
          <w:sz w:val="28"/>
          <w:szCs w:val="28"/>
        </w:rPr>
        <w:t>Задачи:</w:t>
      </w:r>
    </w:p>
    <w:p w:rsidR="002D2328" w:rsidRPr="002D2328" w:rsidRDefault="002D2328" w:rsidP="002D2328">
      <w:pPr>
        <w:numPr>
          <w:ilvl w:val="0"/>
          <w:numId w:val="4"/>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Формировать у детей представления о составе числа из двух меньших чисел;</w:t>
      </w:r>
    </w:p>
    <w:p w:rsidR="002D2328" w:rsidRPr="002D2328" w:rsidRDefault="002D2328" w:rsidP="002D2328">
      <w:pPr>
        <w:numPr>
          <w:ilvl w:val="0"/>
          <w:numId w:val="4"/>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Формировать представление о приемах присчитывания и отсчитывания (сложение и вычитание);</w:t>
      </w:r>
    </w:p>
    <w:p w:rsidR="002D2328" w:rsidRPr="002D2328" w:rsidRDefault="002D2328" w:rsidP="002D2328">
      <w:pPr>
        <w:numPr>
          <w:ilvl w:val="0"/>
          <w:numId w:val="4"/>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Развивать у детей умение изменять фигуры по трем признакам;</w:t>
      </w:r>
    </w:p>
    <w:p w:rsidR="002D2328" w:rsidRPr="002D2328" w:rsidRDefault="002D2328" w:rsidP="002D2328">
      <w:pPr>
        <w:numPr>
          <w:ilvl w:val="0"/>
          <w:numId w:val="4"/>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Развивать умение самостоятельно применять доступные способы познания, такие как, сравнение, измерение, классификацию</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Предполагаемый результат:</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sz w:val="28"/>
          <w:szCs w:val="28"/>
        </w:rPr>
        <w:t>Владение логическими операциями: анализ, выделением свойств, установлением соответствия; проявление уверенности в своих мыслительных и интеллектуальных способностях и возможностях</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Оборудование:</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sz w:val="28"/>
          <w:szCs w:val="28"/>
        </w:rPr>
        <w:t xml:space="preserve">«Ворота», ноутбук,  цифры от 1 до 7 по количеству детей, индивидуальные </w:t>
      </w:r>
      <w:proofErr w:type="spellStart"/>
      <w:r w:rsidRPr="002D2328">
        <w:rPr>
          <w:rFonts w:ascii="Times New Roman" w:hAnsi="Times New Roman" w:cs="Times New Roman"/>
          <w:sz w:val="28"/>
          <w:szCs w:val="28"/>
        </w:rPr>
        <w:t>мнемотаблицы</w:t>
      </w:r>
      <w:proofErr w:type="spellEnd"/>
      <w:r w:rsidRPr="002D2328">
        <w:rPr>
          <w:rFonts w:ascii="Times New Roman" w:hAnsi="Times New Roman" w:cs="Times New Roman"/>
          <w:sz w:val="28"/>
          <w:szCs w:val="28"/>
        </w:rPr>
        <w:t xml:space="preserve">, пирамида геометрических фигур, 2 одинаковые баночки, 2 баночки: одна из которых  непрозрачная, логические блоки </w:t>
      </w:r>
      <w:proofErr w:type="spellStart"/>
      <w:r w:rsidRPr="002D2328">
        <w:rPr>
          <w:rFonts w:ascii="Times New Roman" w:hAnsi="Times New Roman" w:cs="Times New Roman"/>
          <w:sz w:val="28"/>
          <w:szCs w:val="28"/>
        </w:rPr>
        <w:t>Дьенеша</w:t>
      </w:r>
      <w:proofErr w:type="spellEnd"/>
      <w:r w:rsidRPr="002D2328">
        <w:rPr>
          <w:rFonts w:ascii="Times New Roman" w:hAnsi="Times New Roman" w:cs="Times New Roman"/>
          <w:sz w:val="28"/>
          <w:szCs w:val="28"/>
        </w:rPr>
        <w:t>, карточки-примеры, коробочки с призами по количеству детей, цветные и простые карандаши.</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Ход:</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 xml:space="preserve">Воспитатель:  </w:t>
      </w:r>
      <w:r w:rsidRPr="002D2328">
        <w:rPr>
          <w:rFonts w:ascii="Times New Roman" w:hAnsi="Times New Roman" w:cs="Times New Roman"/>
          <w:sz w:val="28"/>
          <w:szCs w:val="28"/>
        </w:rPr>
        <w:t>-  Ребята, сегодня утром, когда я пришла на работу в дверях я обнаружила вот этот конверт. Он адресован вам, детям подготовительной группы. Давайте посмотрим, что в нем.</w:t>
      </w:r>
    </w:p>
    <w:p w:rsidR="002D2328" w:rsidRPr="002D2328" w:rsidRDefault="002D2328" w:rsidP="002D2328">
      <w:pPr>
        <w:spacing w:after="0"/>
        <w:jc w:val="both"/>
        <w:rPr>
          <w:rFonts w:ascii="Times New Roman" w:hAnsi="Times New Roman" w:cs="Times New Roman"/>
          <w:i/>
          <w:iCs/>
          <w:sz w:val="28"/>
          <w:szCs w:val="28"/>
        </w:rPr>
      </w:pPr>
      <w:r w:rsidRPr="002D2328">
        <w:rPr>
          <w:rFonts w:ascii="Times New Roman" w:hAnsi="Times New Roman" w:cs="Times New Roman"/>
          <w:i/>
          <w:iCs/>
          <w:sz w:val="28"/>
          <w:szCs w:val="28"/>
        </w:rPr>
        <w:lastRenderedPageBreak/>
        <w:t xml:space="preserve"> Дети открывают конверт в нем диск, на диске написано «электронное письмо». Педагог вставляет диск в ноутбук. В записи к детям обращается Королева Математика. Она предлагает им посетить страну Математику. Но путь туда достаточно сложный, но она будет помогать детям и с нетерпением ждать их в гости. </w:t>
      </w:r>
    </w:p>
    <w:p w:rsidR="002D2328" w:rsidRPr="002D2328" w:rsidRDefault="002D2328" w:rsidP="002D2328">
      <w:pPr>
        <w:spacing w:after="0"/>
        <w:jc w:val="both"/>
        <w:rPr>
          <w:rFonts w:ascii="Times New Roman" w:hAnsi="Times New Roman" w:cs="Times New Roman"/>
          <w:sz w:val="28"/>
          <w:szCs w:val="28"/>
        </w:rPr>
      </w:pPr>
      <w:r w:rsidRPr="002D2328">
        <w:rPr>
          <w:rFonts w:ascii="Times New Roman" w:hAnsi="Times New Roman" w:cs="Times New Roman"/>
          <w:i/>
          <w:iCs/>
          <w:sz w:val="28"/>
          <w:szCs w:val="28"/>
        </w:rPr>
        <w:t>На экране появляется карта пути, по которому должны пройти дети, чтобы встретиться с Королевой Математики.</w:t>
      </w:r>
    </w:p>
    <w:p w:rsidR="002D2328" w:rsidRPr="002D2328" w:rsidRDefault="002D2328" w:rsidP="002D2328">
      <w:pPr>
        <w:spacing w:after="0"/>
        <w:jc w:val="both"/>
        <w:rPr>
          <w:rFonts w:ascii="Times New Roman" w:hAnsi="Times New Roman" w:cs="Times New Roman"/>
          <w:b/>
          <w:bCs/>
          <w:sz w:val="28"/>
          <w:szCs w:val="28"/>
        </w:rPr>
      </w:pPr>
      <w:r w:rsidRPr="002D2328">
        <w:rPr>
          <w:rFonts w:ascii="Times New Roman" w:hAnsi="Times New Roman" w:cs="Times New Roman"/>
          <w:b/>
          <w:bCs/>
          <w:sz w:val="28"/>
          <w:szCs w:val="28"/>
        </w:rPr>
        <w:t>Воспитатель:</w:t>
      </w:r>
    </w:p>
    <w:p w:rsidR="002D2328" w:rsidRPr="002D2328" w:rsidRDefault="002D2328" w:rsidP="002D2328">
      <w:p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 xml:space="preserve">Чтобы попасть в страну Математику, нам </w:t>
      </w:r>
      <w:proofErr w:type="gramStart"/>
      <w:r w:rsidRPr="002D2328">
        <w:rPr>
          <w:rFonts w:ascii="Times New Roman" w:hAnsi="Times New Roman" w:cs="Times New Roman"/>
          <w:sz w:val="28"/>
          <w:szCs w:val="28"/>
        </w:rPr>
        <w:t>предстоит</w:t>
      </w:r>
      <w:proofErr w:type="gramEnd"/>
      <w:r w:rsidRPr="002D2328">
        <w:rPr>
          <w:rFonts w:ascii="Times New Roman" w:hAnsi="Times New Roman" w:cs="Times New Roman"/>
          <w:sz w:val="28"/>
          <w:szCs w:val="28"/>
        </w:rPr>
        <w:t xml:space="preserve"> пройди через ворота. Посмотрите, на воротах изображена цифра 8. Это значит, что через ворота может пройти та пара детей, у которых по сумме двух частей получится 8.</w:t>
      </w:r>
    </w:p>
    <w:p w:rsidR="002D2328" w:rsidRP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sz w:val="28"/>
          <w:szCs w:val="28"/>
        </w:rPr>
        <w:t xml:space="preserve"> </w:t>
      </w:r>
      <w:r w:rsidRPr="002D2328">
        <w:rPr>
          <w:rFonts w:ascii="Times New Roman" w:hAnsi="Times New Roman" w:cs="Times New Roman"/>
          <w:i/>
          <w:iCs/>
          <w:sz w:val="28"/>
          <w:szCs w:val="28"/>
        </w:rPr>
        <w:t>Дети получают карточки с цифрами от 1 до 7 и подбирают себе пару путем математических вычислений.</w:t>
      </w:r>
    </w:p>
    <w:p w:rsidR="002D2328" w:rsidRP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проходят через ворота, на экране ноутбука появляется надпись «МОЛОДЦЫ!»</w:t>
      </w:r>
    </w:p>
    <w:p w:rsidR="002D2328" w:rsidRPr="002D2328" w:rsidRDefault="002D2328" w:rsidP="002D2328">
      <w:pPr>
        <w:pStyle w:val="a3"/>
        <w:numPr>
          <w:ilvl w:val="0"/>
          <w:numId w:val="3"/>
        </w:numPr>
        <w:spacing w:after="0" w:line="240" w:lineRule="auto"/>
        <w:ind w:left="426"/>
        <w:jc w:val="both"/>
        <w:rPr>
          <w:rFonts w:ascii="Times New Roman" w:hAnsi="Times New Roman" w:cs="Times New Roman"/>
          <w:sz w:val="28"/>
          <w:szCs w:val="28"/>
        </w:rPr>
      </w:pPr>
      <w:r w:rsidRPr="002D2328">
        <w:rPr>
          <w:rFonts w:ascii="Times New Roman" w:hAnsi="Times New Roman" w:cs="Times New Roman"/>
          <w:sz w:val="28"/>
          <w:szCs w:val="28"/>
        </w:rPr>
        <w:t xml:space="preserve">Первая наша остановка в городе Геометрических фигур. В этом городе всегда жили только геометрические фигуры, но злой волшебник все их превратил в разные предметы. Давайте поможем жителям, расколдуем их. Я буду называть вам предметы, а вы на листочках обозначать эти предметы геометрической фигурой: тарелка, дверь, крыша дома, пирамидка, огурец, окно. </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на листочках выполняют задание. На экране ноутбука появляется правильное выполнение задания для проверки.</w:t>
      </w:r>
    </w:p>
    <w:p w:rsidR="002D2328" w:rsidRP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D2328">
        <w:rPr>
          <w:rFonts w:ascii="Times New Roman" w:hAnsi="Times New Roman" w:cs="Times New Roman"/>
          <w:sz w:val="28"/>
          <w:szCs w:val="28"/>
        </w:rPr>
        <w:t xml:space="preserve">На этом наше пребывание в городе Геометрических фигур не заканчивается. </w:t>
      </w:r>
    </w:p>
    <w:p w:rsidR="002D2328" w:rsidRPr="002D2328" w:rsidRDefault="002D2328" w:rsidP="002D232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D2328">
        <w:rPr>
          <w:rFonts w:ascii="Times New Roman" w:hAnsi="Times New Roman" w:cs="Times New Roman"/>
          <w:sz w:val="28"/>
          <w:szCs w:val="28"/>
        </w:rPr>
        <w:t>Здесь нас ждет еще одно испытан</w:t>
      </w:r>
      <w:r>
        <w:rPr>
          <w:rFonts w:ascii="Times New Roman" w:hAnsi="Times New Roman" w:cs="Times New Roman"/>
          <w:sz w:val="28"/>
          <w:szCs w:val="28"/>
        </w:rPr>
        <w:t xml:space="preserve">ие. Геометрические фигуры очень </w:t>
      </w:r>
      <w:r w:rsidRPr="002D2328">
        <w:rPr>
          <w:rFonts w:ascii="Times New Roman" w:hAnsi="Times New Roman" w:cs="Times New Roman"/>
          <w:sz w:val="28"/>
          <w:szCs w:val="28"/>
        </w:rPr>
        <w:t>любят перевоплощаться  (превращаться в другие). При этом они меняют цвет, форму и размер. Давайте попробуем определить, во что превратится большой красный круг, когда он скатится с горы.</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выполняют задание, на экране появляется правильный ответ.</w:t>
      </w:r>
    </w:p>
    <w:p w:rsidR="002D2328" w:rsidRPr="002D2328" w:rsidRDefault="002D2328" w:rsidP="002D2328">
      <w:pPr>
        <w:spacing w:after="0" w:line="240" w:lineRule="auto"/>
        <w:jc w:val="both"/>
        <w:rPr>
          <w:rFonts w:ascii="Times New Roman" w:hAnsi="Times New Roman" w:cs="Times New Roman"/>
          <w:sz w:val="28"/>
          <w:szCs w:val="28"/>
        </w:rPr>
      </w:pPr>
    </w:p>
    <w:p w:rsidR="002D2328" w:rsidRPr="002D2328" w:rsidRDefault="002D2328" w:rsidP="002D2328">
      <w:pPr>
        <w:spacing w:after="0" w:line="240" w:lineRule="auto"/>
        <w:jc w:val="both"/>
        <w:rPr>
          <w:rFonts w:ascii="Times New Roman" w:hAnsi="Times New Roman" w:cs="Times New Roman"/>
          <w:sz w:val="28"/>
          <w:szCs w:val="28"/>
        </w:rPr>
      </w:pPr>
      <w:r w:rsidRPr="002D2328">
        <w:rPr>
          <w:rFonts w:ascii="Times New Roman" w:hAnsi="Times New Roman" w:cs="Times New Roman"/>
          <w:noProof/>
          <w:sz w:val="28"/>
          <w:szCs w:val="28"/>
          <w:lang w:eastAsia="ru-RU"/>
        </w:rPr>
        <w:pict>
          <v:oval id="_x0000_s1045" style="position:absolute;left:0;text-align:left;margin-left:150.9pt;margin-top:22.15pt;width:59.25pt;height:58.5pt;z-index:-251636736" fillcolor="#fde9d9" stroked="f"/>
        </w:pict>
      </w:r>
      <w:r>
        <w:rPr>
          <w:rFonts w:ascii="Times New Roman" w:hAnsi="Times New Roman" w:cs="Times New Roman"/>
          <w:sz w:val="28"/>
          <w:szCs w:val="28"/>
        </w:rPr>
        <w:t xml:space="preserve">       </w:t>
      </w:r>
      <w:r w:rsidRPr="002D2328">
        <w:rPr>
          <w:rFonts w:ascii="Times New Roman" w:hAnsi="Times New Roman" w:cs="Times New Roman"/>
          <w:sz w:val="28"/>
          <w:szCs w:val="28"/>
        </w:rPr>
        <w:t>Следующая остановка в поселке Цифр и арифметических знаков. Попасть в этот поселок можно только по мосту. Но недавно прошел сильный ливень и часть моста унесло. Но у нас  с вами есть небольшая подсказка. Все дощечки в мосте пронумерованы и нам нужно, лишь вставить недостающие.</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выполняют задание (порядковый счет), и переход по мосту на другую сторону реки. На экране ноутбука появляется надпись «МОЛОДЦЫ!»</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pStyle w:val="a3"/>
        <w:numPr>
          <w:ilvl w:val="0"/>
          <w:numId w:val="3"/>
        </w:numPr>
        <w:spacing w:after="0" w:line="240" w:lineRule="auto"/>
        <w:ind w:left="426"/>
        <w:jc w:val="both"/>
        <w:rPr>
          <w:rFonts w:ascii="Times New Roman" w:hAnsi="Times New Roman" w:cs="Times New Roman"/>
          <w:i/>
          <w:iCs/>
          <w:sz w:val="28"/>
          <w:szCs w:val="28"/>
        </w:rPr>
      </w:pPr>
      <w:r w:rsidRPr="002D2328">
        <w:rPr>
          <w:rFonts w:ascii="Times New Roman" w:hAnsi="Times New Roman" w:cs="Times New Roman"/>
          <w:i/>
          <w:iCs/>
          <w:sz w:val="28"/>
          <w:szCs w:val="28"/>
        </w:rPr>
        <w:lastRenderedPageBreak/>
        <w:t>На экране появляется надпись «ПОМОГИТЕ!»</w:t>
      </w:r>
    </w:p>
    <w:p w:rsidR="002D2328" w:rsidRPr="002D2328" w:rsidRDefault="002D2328" w:rsidP="002D2328">
      <w:pPr>
        <w:spacing w:after="0" w:line="240" w:lineRule="auto"/>
        <w:jc w:val="both"/>
        <w:rPr>
          <w:rFonts w:ascii="Times New Roman" w:hAnsi="Times New Roman" w:cs="Times New Roman"/>
          <w:b/>
          <w:sz w:val="28"/>
          <w:szCs w:val="28"/>
        </w:rPr>
      </w:pPr>
      <w:r w:rsidRPr="002D2328">
        <w:rPr>
          <w:rFonts w:ascii="Times New Roman" w:hAnsi="Times New Roman" w:cs="Times New Roman"/>
          <w:b/>
          <w:sz w:val="28"/>
          <w:szCs w:val="28"/>
        </w:rPr>
        <w:t>Воспитатель:</w:t>
      </w:r>
    </w:p>
    <w:p w:rsidR="002D2328" w:rsidRDefault="002D2328" w:rsidP="002D2328">
      <w:p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 xml:space="preserve">Кто-то у нас просит помощи. </w:t>
      </w:r>
    </w:p>
    <w:p w:rsidR="002D2328" w:rsidRDefault="002D2328" w:rsidP="002D2328">
      <w:pPr>
        <w:spacing w:after="0" w:line="240" w:lineRule="auto"/>
        <w:jc w:val="both"/>
        <w:rPr>
          <w:rFonts w:ascii="Times New Roman" w:hAnsi="Times New Roman" w:cs="Times New Roman"/>
          <w:sz w:val="28"/>
          <w:szCs w:val="28"/>
        </w:rPr>
      </w:pPr>
    </w:p>
    <w:p w:rsidR="002D2328" w:rsidRP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 xml:space="preserve">На экране доктор Айболит. Он просит детей срочно ему помочь. Он прилетел в Африку лечить больных зверей, но вот беда. На всех флаконах с лекарствами отклеились этикетки. </w:t>
      </w:r>
    </w:p>
    <w:p w:rsidR="002D2328" w:rsidRPr="002D2328" w:rsidRDefault="002D2328" w:rsidP="002D2328">
      <w:pPr>
        <w:pStyle w:val="a3"/>
        <w:spacing w:after="0" w:line="240" w:lineRule="auto"/>
        <w:ind w:left="840"/>
        <w:jc w:val="both"/>
        <w:rPr>
          <w:rFonts w:ascii="Times New Roman" w:hAnsi="Times New Roman" w:cs="Times New Roman"/>
          <w:i/>
          <w:iCs/>
          <w:sz w:val="28"/>
          <w:szCs w:val="28"/>
        </w:rPr>
      </w:pPr>
      <w:r w:rsidRPr="002D2328">
        <w:rPr>
          <w:rFonts w:ascii="Times New Roman" w:hAnsi="Times New Roman" w:cs="Times New Roman"/>
          <w:i/>
          <w:iCs/>
          <w:sz w:val="28"/>
          <w:szCs w:val="28"/>
        </w:rPr>
        <w:t>Но доктор помнит, что:</w:t>
      </w:r>
    </w:p>
    <w:p w:rsidR="002D2328" w:rsidRPr="002D2328" w:rsidRDefault="002D2328" w:rsidP="002D2328">
      <w:pPr>
        <w:pStyle w:val="a3"/>
        <w:numPr>
          <w:ilvl w:val="0"/>
          <w:numId w:val="2"/>
        </w:numPr>
        <w:spacing w:after="0" w:line="240" w:lineRule="auto"/>
        <w:jc w:val="both"/>
        <w:rPr>
          <w:rFonts w:ascii="Times New Roman" w:hAnsi="Times New Roman" w:cs="Times New Roman"/>
          <w:bCs/>
          <w:iCs/>
          <w:sz w:val="28"/>
          <w:szCs w:val="28"/>
        </w:rPr>
      </w:pPr>
      <w:r w:rsidRPr="002D2328">
        <w:rPr>
          <w:rFonts w:ascii="Times New Roman" w:hAnsi="Times New Roman" w:cs="Times New Roman"/>
          <w:iCs/>
          <w:sz w:val="28"/>
          <w:szCs w:val="28"/>
        </w:rPr>
        <w:t xml:space="preserve"> </w:t>
      </w:r>
      <w:r w:rsidRPr="002D2328">
        <w:rPr>
          <w:rFonts w:ascii="Times New Roman" w:hAnsi="Times New Roman" w:cs="Times New Roman"/>
          <w:bCs/>
          <w:iCs/>
          <w:sz w:val="28"/>
          <w:szCs w:val="28"/>
        </w:rPr>
        <w:t>баночки с лекарством от зубной боли и лекарством от температуры были в одинаковых баночках, но лекарства от зубной боли было больше;</w:t>
      </w:r>
    </w:p>
    <w:p w:rsidR="002D2328" w:rsidRPr="002D2328" w:rsidRDefault="002D2328" w:rsidP="002D2328">
      <w:pPr>
        <w:pStyle w:val="a3"/>
        <w:numPr>
          <w:ilvl w:val="0"/>
          <w:numId w:val="2"/>
        </w:numPr>
        <w:spacing w:after="0" w:line="240" w:lineRule="auto"/>
        <w:jc w:val="both"/>
        <w:rPr>
          <w:rFonts w:ascii="Times New Roman" w:hAnsi="Times New Roman" w:cs="Times New Roman"/>
          <w:bCs/>
          <w:iCs/>
          <w:sz w:val="28"/>
          <w:szCs w:val="28"/>
        </w:rPr>
      </w:pPr>
      <w:r w:rsidRPr="002D2328">
        <w:rPr>
          <w:rFonts w:ascii="Times New Roman" w:hAnsi="Times New Roman" w:cs="Times New Roman"/>
          <w:bCs/>
          <w:iCs/>
          <w:sz w:val="28"/>
          <w:szCs w:val="28"/>
        </w:rPr>
        <w:t>средства от боли в животе и лекарство от кашля находятся в разных бутылочках, одна из которых непрозрачная, но лекарства от кашля должно быть меньше.</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выполняют задание и приклеивают правильные этикетки на бутылочки. На экране ноутбука появляется надпись «МОЛОДЦЫ!»</w:t>
      </w:r>
    </w:p>
    <w:p w:rsidR="002D2328" w:rsidRP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pStyle w:val="a3"/>
        <w:numPr>
          <w:ilvl w:val="0"/>
          <w:numId w:val="3"/>
        </w:numPr>
        <w:spacing w:after="0" w:line="240" w:lineRule="auto"/>
        <w:ind w:left="426"/>
        <w:jc w:val="both"/>
        <w:rPr>
          <w:rFonts w:ascii="Times New Roman" w:hAnsi="Times New Roman" w:cs="Times New Roman"/>
          <w:sz w:val="28"/>
          <w:szCs w:val="28"/>
        </w:rPr>
      </w:pPr>
      <w:r w:rsidRPr="002D2328">
        <w:rPr>
          <w:rFonts w:ascii="Times New Roman" w:hAnsi="Times New Roman" w:cs="Times New Roman"/>
          <w:sz w:val="28"/>
          <w:szCs w:val="28"/>
        </w:rPr>
        <w:t xml:space="preserve">Далее на нашем пути возникает лабиринт. Если мы правильно выполним все задания, то его пройдем. Выполняется задание с блоками </w:t>
      </w:r>
      <w:proofErr w:type="spellStart"/>
      <w:r w:rsidRPr="002D2328">
        <w:rPr>
          <w:rFonts w:ascii="Times New Roman" w:hAnsi="Times New Roman" w:cs="Times New Roman"/>
          <w:sz w:val="28"/>
          <w:szCs w:val="28"/>
        </w:rPr>
        <w:t>Дьенеша</w:t>
      </w:r>
      <w:proofErr w:type="spellEnd"/>
      <w:r w:rsidRPr="002D2328">
        <w:rPr>
          <w:rFonts w:ascii="Times New Roman" w:hAnsi="Times New Roman" w:cs="Times New Roman"/>
          <w:sz w:val="28"/>
          <w:szCs w:val="28"/>
        </w:rPr>
        <w:t xml:space="preserve"> (индивидуально). </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proofErr w:type="gramStart"/>
      <w:r w:rsidRPr="002D2328">
        <w:rPr>
          <w:rFonts w:ascii="Times New Roman" w:hAnsi="Times New Roman" w:cs="Times New Roman"/>
          <w:sz w:val="28"/>
          <w:szCs w:val="28"/>
        </w:rPr>
        <w:t>к</w:t>
      </w:r>
      <w:proofErr w:type="gramEnd"/>
      <w:r w:rsidRPr="002D2328">
        <w:rPr>
          <w:rFonts w:ascii="Times New Roman" w:hAnsi="Times New Roman" w:cs="Times New Roman"/>
          <w:sz w:val="28"/>
          <w:szCs w:val="28"/>
        </w:rPr>
        <w:t>расным карандашом раскрасьте часть в большом треугольнике, но выше квадрата;</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зеленым карандашом – в квадрате, круге и большом треугольнике;</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синим карандашом – в круге, большом треугольнике и справа от квадрата.</w:t>
      </w:r>
    </w:p>
    <w:p w:rsidR="002D2328" w:rsidRDefault="002D2328" w:rsidP="002D2328">
      <w:pPr>
        <w:spacing w:after="0" w:line="240" w:lineRule="auto"/>
        <w:jc w:val="both"/>
        <w:rPr>
          <w:rFonts w:ascii="Times New Roman" w:hAnsi="Times New Roman" w:cs="Times New Roman"/>
          <w:i/>
          <w:iCs/>
          <w:sz w:val="28"/>
          <w:szCs w:val="28"/>
        </w:rPr>
      </w:pPr>
    </w:p>
    <w:p w:rsid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Дети выполняют задание на индивидуальных листочках. Правильно выполненное задание появляется на экране ноутбука.</w:t>
      </w:r>
    </w:p>
    <w:p w:rsidR="002D2328" w:rsidRP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pStyle w:val="a3"/>
        <w:numPr>
          <w:ilvl w:val="0"/>
          <w:numId w:val="3"/>
        </w:numPr>
        <w:spacing w:after="0" w:line="240" w:lineRule="auto"/>
        <w:ind w:left="426"/>
        <w:jc w:val="both"/>
        <w:rPr>
          <w:rFonts w:ascii="Times New Roman" w:hAnsi="Times New Roman" w:cs="Times New Roman"/>
          <w:sz w:val="28"/>
          <w:szCs w:val="28"/>
        </w:rPr>
      </w:pPr>
      <w:r w:rsidRPr="002D2328">
        <w:rPr>
          <w:rFonts w:ascii="Times New Roman" w:hAnsi="Times New Roman" w:cs="Times New Roman"/>
          <w:sz w:val="28"/>
          <w:szCs w:val="28"/>
        </w:rPr>
        <w:t>Мы с вами уже почти у цели. От дворца Королевы Математики нас отделяют только дворцовые ворота (</w:t>
      </w:r>
      <w:r w:rsidRPr="002D2328">
        <w:rPr>
          <w:rFonts w:ascii="Times New Roman" w:hAnsi="Times New Roman" w:cs="Times New Roman"/>
          <w:i/>
          <w:iCs/>
          <w:sz w:val="28"/>
          <w:szCs w:val="28"/>
        </w:rPr>
        <w:t>на экране ворота около ворот стражники</w:t>
      </w:r>
      <w:r w:rsidRPr="002D2328">
        <w:rPr>
          <w:rFonts w:ascii="Times New Roman" w:hAnsi="Times New Roman" w:cs="Times New Roman"/>
          <w:sz w:val="28"/>
          <w:szCs w:val="28"/>
        </w:rPr>
        <w:t>). Стражники пропустят нас внутрь, как только мы ответим на их вопросы:</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Сейчас утро или вечер?</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Какие еще части суток вы знаете?</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Сегодня вторник, а завтра?</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Кто стоит справа от Антона?</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Чем измеряют время?</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Чем можно измерить длину, высоту?</w:t>
      </w:r>
    </w:p>
    <w:p w:rsidR="002D2328" w:rsidRPr="002D2328" w:rsidRDefault="002D2328" w:rsidP="002D2328">
      <w:pPr>
        <w:pStyle w:val="a3"/>
        <w:numPr>
          <w:ilvl w:val="0"/>
          <w:numId w:val="2"/>
        </w:numPr>
        <w:spacing w:after="0" w:line="240" w:lineRule="auto"/>
        <w:jc w:val="both"/>
        <w:rPr>
          <w:rFonts w:ascii="Times New Roman" w:hAnsi="Times New Roman" w:cs="Times New Roman"/>
          <w:sz w:val="28"/>
          <w:szCs w:val="28"/>
        </w:rPr>
      </w:pPr>
      <w:r w:rsidRPr="002D2328">
        <w:rPr>
          <w:rFonts w:ascii="Times New Roman" w:hAnsi="Times New Roman" w:cs="Times New Roman"/>
          <w:sz w:val="28"/>
          <w:szCs w:val="28"/>
        </w:rPr>
        <w:t>Какие арифметические знаки вы знаете?</w:t>
      </w:r>
    </w:p>
    <w:p w:rsidR="002D2328" w:rsidRDefault="002D2328" w:rsidP="002D2328">
      <w:pPr>
        <w:spacing w:after="0" w:line="240" w:lineRule="auto"/>
        <w:jc w:val="both"/>
        <w:rPr>
          <w:rFonts w:ascii="Times New Roman" w:hAnsi="Times New Roman" w:cs="Times New Roman"/>
          <w:i/>
          <w:iCs/>
          <w:sz w:val="28"/>
          <w:szCs w:val="28"/>
        </w:rPr>
      </w:pPr>
    </w:p>
    <w:p w:rsidR="002D2328" w:rsidRP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 xml:space="preserve">Дети отвечают на вопросы стражников. Появляется Королева Математики. У нее в руках коробочки по количеству детей. На коробочках </w:t>
      </w:r>
      <w:r w:rsidRPr="002D2328">
        <w:rPr>
          <w:rFonts w:ascii="Times New Roman" w:hAnsi="Times New Roman" w:cs="Times New Roman"/>
          <w:i/>
          <w:iCs/>
          <w:sz w:val="28"/>
          <w:szCs w:val="28"/>
        </w:rPr>
        <w:lastRenderedPageBreak/>
        <w:t xml:space="preserve">написаны цифры – это подарки для детей. Получить свой подарок можно будет после того, как ребенок решит пример на карточке. Ответ примера будет соответствовать номеру коробочки. Для проверки правильности выполнения задания на дно каждой коробочки будет наклеена геометрическая фигура определенного цвета, как на обороте карточки с примером. Если все совпадает,  ребенок </w:t>
      </w:r>
      <w:r w:rsidRPr="002D2328">
        <w:rPr>
          <w:rFonts w:ascii="Times New Roman" w:hAnsi="Times New Roman" w:cs="Times New Roman"/>
          <w:b/>
          <w:bCs/>
          <w:i/>
          <w:iCs/>
          <w:sz w:val="28"/>
          <w:szCs w:val="28"/>
        </w:rPr>
        <w:t xml:space="preserve">получает свой </w:t>
      </w:r>
      <w:r w:rsidRPr="002D2328">
        <w:rPr>
          <w:rFonts w:ascii="Times New Roman" w:hAnsi="Times New Roman" w:cs="Times New Roman"/>
          <w:i/>
          <w:iCs/>
          <w:sz w:val="28"/>
          <w:szCs w:val="28"/>
        </w:rPr>
        <w:t>подарок от Королевы Математики.</w:t>
      </w:r>
    </w:p>
    <w:p w:rsidR="002D2328" w:rsidRPr="002D2328" w:rsidRDefault="002D2328" w:rsidP="002D2328">
      <w:pPr>
        <w:spacing w:after="0" w:line="240" w:lineRule="auto"/>
        <w:jc w:val="both"/>
        <w:rPr>
          <w:rFonts w:ascii="Times New Roman" w:hAnsi="Times New Roman" w:cs="Times New Roman"/>
          <w:i/>
          <w:iCs/>
          <w:sz w:val="28"/>
          <w:szCs w:val="28"/>
        </w:rPr>
      </w:pPr>
      <w:r w:rsidRPr="002D2328">
        <w:rPr>
          <w:rFonts w:ascii="Times New Roman" w:hAnsi="Times New Roman" w:cs="Times New Roman"/>
          <w:i/>
          <w:iCs/>
          <w:sz w:val="28"/>
          <w:szCs w:val="28"/>
        </w:rPr>
        <w:t xml:space="preserve">Королева </w:t>
      </w:r>
      <w:r w:rsidRPr="002D2328">
        <w:rPr>
          <w:rFonts w:ascii="Times New Roman" w:hAnsi="Times New Roman" w:cs="Times New Roman"/>
          <w:b/>
          <w:bCs/>
          <w:i/>
          <w:iCs/>
          <w:sz w:val="28"/>
          <w:szCs w:val="28"/>
        </w:rPr>
        <w:t>Математика благодарит</w:t>
      </w:r>
      <w:r w:rsidRPr="002D2328">
        <w:rPr>
          <w:rFonts w:ascii="Times New Roman" w:hAnsi="Times New Roman" w:cs="Times New Roman"/>
          <w:i/>
          <w:iCs/>
          <w:sz w:val="28"/>
          <w:szCs w:val="28"/>
        </w:rPr>
        <w:t xml:space="preserve"> детей за знания и прощается </w:t>
      </w:r>
      <w:r w:rsidRPr="002D2328">
        <w:rPr>
          <w:rFonts w:ascii="Times New Roman" w:hAnsi="Times New Roman" w:cs="Times New Roman"/>
          <w:b/>
          <w:bCs/>
          <w:i/>
          <w:iCs/>
          <w:sz w:val="28"/>
          <w:szCs w:val="28"/>
        </w:rPr>
        <w:t>с ними.</w:t>
      </w:r>
    </w:p>
    <w:p w:rsidR="00FE4471" w:rsidRDefault="00FE4471" w:rsidP="002D2328">
      <w:pPr>
        <w:jc w:val="both"/>
      </w:pPr>
    </w:p>
    <w:sectPr w:rsidR="00FE4471" w:rsidSect="002D232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C3672"/>
    <w:multiLevelType w:val="hybridMultilevel"/>
    <w:tmpl w:val="14EA9E02"/>
    <w:lvl w:ilvl="0" w:tplc="26BEA052">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
    <w:nsid w:val="5D332735"/>
    <w:multiLevelType w:val="hybridMultilevel"/>
    <w:tmpl w:val="14EA9E02"/>
    <w:lvl w:ilvl="0" w:tplc="26BEA052">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nsid w:val="62133D3B"/>
    <w:multiLevelType w:val="hybridMultilevel"/>
    <w:tmpl w:val="9196CE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9272765"/>
    <w:multiLevelType w:val="hybridMultilevel"/>
    <w:tmpl w:val="7432FFA8"/>
    <w:lvl w:ilvl="0" w:tplc="6F58243C">
      <w:start w:val="4"/>
      <w:numFmt w:val="bullet"/>
      <w:lvlText w:val=""/>
      <w:lvlJc w:val="left"/>
      <w:pPr>
        <w:ind w:left="1200" w:hanging="360"/>
      </w:pPr>
      <w:rPr>
        <w:rFonts w:ascii="Symbol" w:eastAsia="Times New Roman" w:hAnsi="Symbol" w:hint="default"/>
        <w:b w:val="0"/>
        <w:bCs w:val="0"/>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cs="Wingdings" w:hint="default"/>
      </w:rPr>
    </w:lvl>
    <w:lvl w:ilvl="3" w:tplc="04190001">
      <w:start w:val="1"/>
      <w:numFmt w:val="bullet"/>
      <w:lvlText w:val=""/>
      <w:lvlJc w:val="left"/>
      <w:pPr>
        <w:ind w:left="3360" w:hanging="360"/>
      </w:pPr>
      <w:rPr>
        <w:rFonts w:ascii="Symbol" w:hAnsi="Symbol" w:cs="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cs="Wingdings" w:hint="default"/>
      </w:rPr>
    </w:lvl>
    <w:lvl w:ilvl="6" w:tplc="04190001">
      <w:start w:val="1"/>
      <w:numFmt w:val="bullet"/>
      <w:lvlText w:val=""/>
      <w:lvlJc w:val="left"/>
      <w:pPr>
        <w:ind w:left="5520" w:hanging="360"/>
      </w:pPr>
      <w:rPr>
        <w:rFonts w:ascii="Symbol" w:hAnsi="Symbol" w:cs="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D2328"/>
    <w:rsid w:val="002D2328"/>
    <w:rsid w:val="00453109"/>
    <w:rsid w:val="007F6BF9"/>
    <w:rsid w:val="00FE4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2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232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893</Words>
  <Characters>5091</Characters>
  <Application>Microsoft Office Word</Application>
  <DocSecurity>0</DocSecurity>
  <Lines>42</Lines>
  <Paragraphs>11</Paragraphs>
  <ScaleCrop>false</ScaleCrop>
  <Company>Krokoz™ Inc.</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2014-10-21T14:27:00Z</dcterms:created>
  <dcterms:modified xsi:type="dcterms:W3CDTF">2014-10-21T14:42:00Z</dcterms:modified>
</cp:coreProperties>
</file>