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Весьма эффективна при своевременном применении противогриппозная вакцина, так как вакцинация является наиболее</w:t>
      </w:r>
      <w:r w:rsidRPr="009327C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эффективным средством профилактики.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значение в предупреждении заболеваемости и распространения гриппозной инфекции имеет правильный уход за больными гриппом в домашних условиях.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Больной </w:t>
      </w:r>
      <w:proofErr w:type="gramStart"/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часы заболевания должен быть изолирован в отдельную комнату или отгорожен ширмой, простынями.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помнить, что гриппозная инфекция может передаваться </w:t>
      </w:r>
      <w:proofErr w:type="gramStart"/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расстоянии</w:t>
      </w:r>
      <w:proofErr w:type="gramEnd"/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1,5-3 метров. </w:t>
      </w:r>
      <w:proofErr w:type="gramStart"/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Слизь, слюна, мокрота больного наиболее заразны в первые 3-4 дня.</w:t>
      </w:r>
      <w:proofErr w:type="gramEnd"/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для мокроты и слизи </w:t>
      </w:r>
      <w:proofErr w:type="gramStart"/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ротовой следует пользоваться плевательницей или горшком с дезинфицирующим раствором. Больному при чихании и кашле следует прикрывать рот носовым платком.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надо проветривать 3-4 раза в день, не менее 30-40 минут каждый раз, так как свежий воздух губительно действует на вирусы.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Больной должен иметь отдельную посуду, которую нельзя мыть вместе с посудой здоровых членов семьи: посуду больного надо кипятить.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долго разговаривать с больным, садиться на его кровать, целовать и т.д. после соприкосновения с больным или его вещами необходимо тщательно вымыть руки с мылом.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Белье больного (носовые платки, полотенце, наволочки) до стирки нужно замочит в растворе 0,2-0,5% </w:t>
      </w:r>
      <w:proofErr w:type="gramStart"/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хлорамина</w:t>
      </w:r>
      <w:proofErr w:type="gramEnd"/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держать в нем до одного часа. Можно замачивать белье в 0,2% растворе хлорамина.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нет указанных растворов, следует прокипятить белье.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Убирать помещение нужно влажным способом, пользуясь при этом раствором хлорамина (2 столовые ложки хлорамина на ведро воды).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Соблюдение этих правил снижает заражение гриппом.</w:t>
      </w:r>
      <w:r w:rsidRPr="009327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br/>
      </w:r>
      <w:r w:rsidRPr="009327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br/>
      </w:r>
      <w:r w:rsidRPr="009327CC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Выполнение всех мер, предупреждающих распространение и развитие инфекционного заболевания - лучшее средство в борьбе с гриппом.</w:t>
      </w:r>
    </w:p>
    <w:p w:rsidR="009327CC" w:rsidRDefault="009327CC" w:rsidP="009327CC"/>
    <w:p w:rsidR="009327CC" w:rsidRDefault="009327CC" w:rsidP="009327CC">
      <w:pPr>
        <w:pStyle w:val="a6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7CC" w:rsidRPr="003059B1" w:rsidRDefault="009327CC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059B1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>Муниципальное автономное дошкольное образовательное учреждение Центр развития ребенка – Детский сад «Сказка» ГО Богданович</w:t>
      </w:r>
    </w:p>
    <w:p w:rsidR="009327CC" w:rsidRPr="003059B1" w:rsidRDefault="003059B1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059B1">
        <w:rPr>
          <w:rFonts w:ascii="Times New Roman" w:eastAsia="Times New Roman" w:hAnsi="Times New Roman" w:cs="Times New Roman"/>
          <w:sz w:val="20"/>
          <w:szCs w:val="24"/>
          <w:lang w:eastAsia="ru-RU"/>
        </w:rPr>
        <w:t>г</w:t>
      </w:r>
      <w:r w:rsidR="009327CC" w:rsidRPr="003059B1">
        <w:rPr>
          <w:rFonts w:ascii="Times New Roman" w:eastAsia="Times New Roman" w:hAnsi="Times New Roman" w:cs="Times New Roman"/>
          <w:sz w:val="20"/>
          <w:szCs w:val="24"/>
          <w:lang w:eastAsia="ru-RU"/>
        </w:rPr>
        <w:t>руппа «</w:t>
      </w:r>
      <w:r w:rsidRPr="003059B1">
        <w:rPr>
          <w:rFonts w:ascii="Times New Roman" w:eastAsia="Times New Roman" w:hAnsi="Times New Roman" w:cs="Times New Roman"/>
          <w:sz w:val="20"/>
          <w:szCs w:val="24"/>
          <w:lang w:eastAsia="ru-RU"/>
        </w:rPr>
        <w:t>Жёлтые тюльпаны</w:t>
      </w:r>
      <w:r w:rsidR="009327CC" w:rsidRPr="003059B1">
        <w:rPr>
          <w:rFonts w:ascii="Times New Roman" w:eastAsia="Times New Roman" w:hAnsi="Times New Roman" w:cs="Times New Roman"/>
          <w:sz w:val="20"/>
          <w:szCs w:val="24"/>
          <w:lang w:eastAsia="ru-RU"/>
        </w:rPr>
        <w:t>»</w:t>
      </w:r>
    </w:p>
    <w:p w:rsidR="003059B1" w:rsidRPr="003059B1" w:rsidRDefault="003059B1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9B1" w:rsidRPr="003059B1" w:rsidRDefault="003059B1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9B1" w:rsidRPr="003059B1" w:rsidRDefault="003059B1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9B1" w:rsidRPr="003059B1" w:rsidRDefault="003059B1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 ДЛЯ РОДИТЕЛЕЙ</w:t>
      </w:r>
    </w:p>
    <w:p w:rsidR="003059B1" w:rsidRDefault="003059B1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059B1" w:rsidRDefault="003059B1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059B1" w:rsidRDefault="008F6C4C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F6C4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6.1pt;margin-top:.05pt;width:318pt;height:115.45pt;z-index:251660288" fillcolor="red" stroked="f">
            <v:shadow on="t" color="#b2b2b2" opacity="52429f" offset="3pt"/>
            <v:textpath style="font-family:&quot;Times New Roman&quot;;font-weight:bold;v-text-kern:t" trim="t" fitpath="t" string="&quot;ВНИМАНИЕ,&#10; ГРИПП!&quot;"/>
          </v:shape>
        </w:pict>
      </w:r>
    </w:p>
    <w:p w:rsidR="009327CC" w:rsidRDefault="009327CC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27CC" w:rsidRDefault="009327CC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27CC" w:rsidRDefault="009327CC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27CC" w:rsidRDefault="009327CC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27CC" w:rsidRDefault="009327CC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27CC" w:rsidRDefault="009327CC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27CC" w:rsidRDefault="009327CC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27CC" w:rsidRDefault="009327CC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27CC" w:rsidRDefault="003059B1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287020</wp:posOffset>
            </wp:positionH>
            <wp:positionV relativeFrom="paragraph">
              <wp:posOffset>133350</wp:posOffset>
            </wp:positionV>
            <wp:extent cx="4519930" cy="3267075"/>
            <wp:effectExtent l="38100" t="0" r="13970" b="981075"/>
            <wp:wrapNone/>
            <wp:docPr id="3" name="Рисунок 3" descr="http://edu.likenul.com/tw_files2/urls_1/112/d-111384/111384_html_m7e76c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du.likenul.com/tw_files2/urls_1/112/d-111384/111384_html_m7e76c3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930" cy="32670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9327CC" w:rsidRDefault="009327CC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27CC" w:rsidRDefault="009327CC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27CC" w:rsidRDefault="009327CC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27CC" w:rsidRDefault="009327CC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27CC" w:rsidRDefault="009327CC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27CC" w:rsidRDefault="009327CC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27CC" w:rsidRDefault="009327CC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27CC" w:rsidRDefault="009327CC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27CC" w:rsidRDefault="009327CC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27CC" w:rsidRDefault="009327CC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27CC" w:rsidRDefault="009327CC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27CC" w:rsidRDefault="009327CC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27CC" w:rsidRDefault="009327CC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27CC" w:rsidRDefault="009327CC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27CC" w:rsidRDefault="009327CC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27CC" w:rsidRDefault="009327CC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27CC" w:rsidRDefault="009327CC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27CC" w:rsidRDefault="009327CC" w:rsidP="003059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059B1" w:rsidRPr="003059B1" w:rsidRDefault="003059B1" w:rsidP="003059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27CC" w:rsidRPr="009327CC" w:rsidRDefault="009327CC" w:rsidP="009327CC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>ВНИМАНИЕ, ГРИПП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!!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инфекции является человек, заболевший гриппом.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 распространяется путем прямой передачи инфекции, т.е. больной гриппом заражает окружающих.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 гриппа очень нестойкий, его быстро уничтожают прямой солнечный луч, некоторые дезинфицирующие вещества (хлор, формалин, кислоты, щелочи), он не переносит температуры выше 70 градусов С.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 гриппа поражает слизистую оболочку носа, зева, гортани, бронхов, быстро размножается в них.</w:t>
      </w:r>
    </w:p>
    <w:p w:rsidR="009327CC" w:rsidRPr="009327CC" w:rsidRDefault="009327CC" w:rsidP="009327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Течение и симптомы гриппа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Инкубационный период гриппа (время от момента заражения до проявления болезни) очень небольшой – от 12 часов до 1-3 дней.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Заболевание преимущественно начинается внезапно, без предварительных симптомов.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больного появляются недомогание, озноб, головная боль, боль в мышцах и суставах. Температура повышается до 39-40 градусов и держится 4-6 дней, несмотря на проводимое лечение. У больного может наблюдаться жжение или </w:t>
      </w:r>
      <w:proofErr w:type="spellStart"/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першение</w:t>
      </w:r>
      <w:proofErr w:type="spellEnd"/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носу и глотке. Через некоторое время (12-24 часа) возникают изменения со стороны слизистых оболочек носа, глотки и гортани. Появляются слизистые выделения из носа, могут быть носовые кровотечения. Иногда слизисто-серозные выделения из носа могут стать густыми, гнойными.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Больных мучает кашель, сначала сухой, а затем влажный. У детей младшего возраста воспалительный процесс, возникший в гортани и трахее, нередко приводит к удушью, и тогда требуется срочная врачебная помощь.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гриппе нарушается пищеварение: язык обложен, аппетит снижен. Отмечаются запоры, реже поносы, возможны даже желудочные кровотечения.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Значительно страдает </w:t>
      </w:r>
      <w:proofErr w:type="spellStart"/>
      <w:proofErr w:type="gramStart"/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сердечно-сосудистая</w:t>
      </w:r>
      <w:proofErr w:type="spellEnd"/>
      <w:proofErr w:type="gramEnd"/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система: пульс замедлен, тоны сердца приглушены, кровяное давление чаще снижается, но может и повышаться. Нервная система, как правило, также страдает в той или иной степени.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 гриппа разнообразны и зависят от тяжести заболевания. Тяжелое течение гриппа отмечается у больных,</w:t>
      </w:r>
      <w:r w:rsidRPr="009327C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страдающих хроническими заболеваниями (ревматизм, туберкулез и др.)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Грипп снижает защитные силы организма, в </w:t>
      </w:r>
      <w:proofErr w:type="gramStart"/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возникают различные заболевания верхних и нижних дыхательных путей, центральной нервной системы, сердца, почек и других органов; у детей младшего возраста грипп нередко осложняется острым воспалением среднего уха.</w:t>
      </w:r>
    </w:p>
    <w:p w:rsidR="009327CC" w:rsidRPr="009327CC" w:rsidRDefault="009327CC" w:rsidP="009327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Профилактика гриппа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Быстрота распространения гриппа, тяжесть течения, частота осложнений, иногда смертельный исход – все это делает его профилактику особенно важной.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Неоценимое значение в профилактике заболеваний вообще и гриппа в частности имеет закаливание организма. Дети и взрослые, занимающиеся спортом, гимнастикой, водными процедурами, значительно меньше подвержены заболеваниям и воздействию вируса гриппа, а если заболеют, то заболевание протекает значительно легче.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строгое соблюдение санитарного минимума, как в домашней обстановке, так и на производстве и в общественных местах.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следить за чистотой воздуха в помещениях, чаще проветривать их; соблюдать личную гигиену: мыть руки с мылом, пользоваться личным полотенцем, четырехслойной марлевой повязкой, которая должна закрывать рот и нос.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лечение кариозных зубов и хронического воспаления миндалин также важно для профилактики гриппа.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появлении первых признаков гриппа у ребенка ему нельзя посещать школу, детский сад, ясли, взрослым – учреждение или предприятие, где они работают. 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эпидемии гриппа не следует ходить в кинотеатры, театры, дискотеки и другие общественные заведения.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гриппе больной не должен </w:t>
      </w:r>
      <w:proofErr w:type="gramStart"/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идти</w:t>
      </w:r>
      <w:proofErr w:type="gramEnd"/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поликлинику, необходимо вызвать врача на дом.</w:t>
      </w:r>
    </w:p>
    <w:p w:rsidR="009327CC" w:rsidRPr="009327CC" w:rsidRDefault="009327CC" w:rsidP="009327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Немаловажное значение во время эпидемии гриппа и до нее приобретают правильный режим питания, калорийность пищи, ее насыщенность витаминами.</w:t>
      </w:r>
    </w:p>
    <w:sectPr w:rsidR="009327CC" w:rsidRPr="009327CC" w:rsidSect="009327C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32D6F"/>
    <w:multiLevelType w:val="hybridMultilevel"/>
    <w:tmpl w:val="5AB2F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27CC"/>
    <w:rsid w:val="00223AB2"/>
    <w:rsid w:val="002A7339"/>
    <w:rsid w:val="003059B1"/>
    <w:rsid w:val="008F6C4C"/>
    <w:rsid w:val="009327CC"/>
    <w:rsid w:val="009B7DCC"/>
    <w:rsid w:val="00CD3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39"/>
  </w:style>
  <w:style w:type="paragraph" w:styleId="1">
    <w:name w:val="heading 1"/>
    <w:basedOn w:val="a"/>
    <w:link w:val="10"/>
    <w:uiPriority w:val="9"/>
    <w:qFormat/>
    <w:rsid w:val="009327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7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327CC"/>
    <w:rPr>
      <w:b/>
      <w:bCs/>
    </w:rPr>
  </w:style>
  <w:style w:type="character" w:styleId="a4">
    <w:name w:val="Emphasis"/>
    <w:basedOn w:val="a0"/>
    <w:uiPriority w:val="20"/>
    <w:qFormat/>
    <w:rsid w:val="009327CC"/>
    <w:rPr>
      <w:i/>
      <w:iCs/>
    </w:rPr>
  </w:style>
  <w:style w:type="character" w:customStyle="1" w:styleId="apple-converted-space">
    <w:name w:val="apple-converted-space"/>
    <w:basedOn w:val="a0"/>
    <w:rsid w:val="009327CC"/>
  </w:style>
  <w:style w:type="paragraph" w:styleId="a5">
    <w:name w:val="Normal (Web)"/>
    <w:basedOn w:val="a"/>
    <w:uiPriority w:val="99"/>
    <w:semiHidden/>
    <w:unhideWhenUsed/>
    <w:rsid w:val="0093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327C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0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9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6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cp:lastPrinted>2016-02-04T18:21:00Z</cp:lastPrinted>
  <dcterms:created xsi:type="dcterms:W3CDTF">2016-02-06T18:09:00Z</dcterms:created>
  <dcterms:modified xsi:type="dcterms:W3CDTF">2016-02-06T18:09:00Z</dcterms:modified>
</cp:coreProperties>
</file>