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7F6" w:rsidRPr="00171367" w:rsidRDefault="00B077F6" w:rsidP="00B077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           </w:t>
      </w:r>
      <w:r w:rsidRPr="0017136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Упражнения:</w:t>
      </w:r>
    </w:p>
    <w:p w:rsidR="00B077F6" w:rsidRPr="00A65CE4" w:rsidRDefault="00B077F6" w:rsidP="00B077F6">
      <w:pPr>
        <w:pStyle w:val="a3"/>
        <w:numPr>
          <w:ilvl w:val="0"/>
          <w:numId w:val="1"/>
        </w:num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C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Метод вживания. </w:t>
      </w:r>
      <w:r w:rsidRPr="00A65C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Позволяет учащимся посредством чувственн</w:t>
      </w:r>
      <w:proofErr w:type="gramStart"/>
      <w:r w:rsidRPr="00A65CE4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A65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образных и мыслительных представлений «переселиться» в изучаемый объект, почувствовать и познать его изнутри.</w:t>
      </w:r>
    </w:p>
    <w:p w:rsidR="00B077F6" w:rsidRPr="00A65CE4" w:rsidRDefault="00B077F6" w:rsidP="00B077F6">
      <w:pPr>
        <w:pStyle w:val="a3"/>
        <w:numPr>
          <w:ilvl w:val="0"/>
          <w:numId w:val="1"/>
        </w:num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C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65C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Метод эвристических вопросов. </w:t>
      </w:r>
      <w:r w:rsidRPr="00A65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Ответы на семь ключевых вопросов: </w:t>
      </w:r>
      <w:r w:rsidRPr="00A65C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Кто? Что? Зачем? Где? Чем? Когда? Как? </w:t>
      </w:r>
      <w:r w:rsidRPr="00A65CE4">
        <w:rPr>
          <w:rFonts w:ascii="Times New Roman" w:eastAsia="Times New Roman" w:hAnsi="Times New Roman" w:cs="Times New Roman"/>
          <w:sz w:val="24"/>
          <w:szCs w:val="24"/>
          <w:lang w:eastAsia="ru-RU"/>
        </w:rPr>
        <w:t>и их всевозможные сочетания порождают необычные идеи и решения относительно исследуемого объекта.</w:t>
      </w:r>
    </w:p>
    <w:p w:rsidR="00B077F6" w:rsidRPr="00171367" w:rsidRDefault="00B077F6" w:rsidP="00B077F6">
      <w:pPr>
        <w:spacing w:after="0" w:line="0" w:lineRule="atLeast"/>
        <w:ind w:left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77F6" w:rsidRPr="00A65CE4" w:rsidRDefault="00B077F6" w:rsidP="00B077F6">
      <w:pPr>
        <w:pStyle w:val="a3"/>
        <w:numPr>
          <w:ilvl w:val="0"/>
          <w:numId w:val="1"/>
        </w:num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C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 сравнения</w:t>
      </w:r>
      <w:r w:rsidRPr="00A65CE4">
        <w:rPr>
          <w:rFonts w:ascii="Times New Roman" w:eastAsia="Times New Roman" w:hAnsi="Times New Roman" w:cs="Times New Roman"/>
          <w:sz w:val="24"/>
          <w:szCs w:val="24"/>
          <w:lang w:eastAsia="ru-RU"/>
        </w:rPr>
        <w:t>. Дает возможность со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поставить версии разных детей</w:t>
      </w:r>
      <w:r w:rsidRPr="00A65CE4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их версии с культурно – историческими аналогами, сформированными вели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кими учеными, философами.</w:t>
      </w:r>
    </w:p>
    <w:p w:rsidR="00B077F6" w:rsidRPr="00171367" w:rsidRDefault="00B077F6" w:rsidP="00B077F6">
      <w:pPr>
        <w:spacing w:after="0" w:line="0" w:lineRule="atLeast"/>
        <w:ind w:left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77F6" w:rsidRPr="00A65CE4" w:rsidRDefault="00B077F6" w:rsidP="00B077F6">
      <w:pPr>
        <w:pStyle w:val="a3"/>
        <w:numPr>
          <w:ilvl w:val="0"/>
          <w:numId w:val="1"/>
        </w:num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C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Метод конструирования понятий. </w:t>
      </w:r>
      <w:r w:rsidRPr="00A65CE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Способствует созданию коллективного творческого продукта - совместно сформулированного определения понятия.</w:t>
      </w:r>
    </w:p>
    <w:p w:rsidR="00B077F6" w:rsidRPr="00A65CE4" w:rsidRDefault="00B077F6" w:rsidP="00B077F6">
      <w:pPr>
        <w:pStyle w:val="a3"/>
        <w:numPr>
          <w:ilvl w:val="0"/>
          <w:numId w:val="1"/>
        </w:num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C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 путешествия в будущее.</w:t>
      </w:r>
      <w:r w:rsidRPr="00A65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Эффективен в любой общеобразовательной области как способ развития навыков предвидения, прогнозирования.</w:t>
      </w:r>
    </w:p>
    <w:p w:rsidR="00B077F6" w:rsidRPr="00171367" w:rsidRDefault="00B077F6" w:rsidP="00B077F6">
      <w:pPr>
        <w:spacing w:after="0" w:line="0" w:lineRule="atLeast"/>
        <w:ind w:left="357" w:firstLine="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77F6" w:rsidRPr="00A65CE4" w:rsidRDefault="00B077F6" w:rsidP="00B077F6">
      <w:pPr>
        <w:pStyle w:val="a3"/>
        <w:numPr>
          <w:ilvl w:val="0"/>
          <w:numId w:val="1"/>
        </w:num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C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 ошибок.</w:t>
      </w:r>
      <w:r w:rsidRPr="00A65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Предполагает изменение устоявшегося негативного отношения к ошибкам, замену его на конструктивное использование ошибок для углубления образовательных процессов. Отыскивание взаимосвязей ошибки с «правильностью» стимулирует эвристическую деятельность учащихся, приводит их к пониманию относительности любых знаний.</w:t>
      </w:r>
    </w:p>
    <w:p w:rsidR="00B077F6" w:rsidRPr="00A65CE4" w:rsidRDefault="00B077F6" w:rsidP="00B077F6">
      <w:pPr>
        <w:pStyle w:val="a3"/>
        <w:numPr>
          <w:ilvl w:val="0"/>
          <w:numId w:val="1"/>
        </w:num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C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65C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 придумывания.</w:t>
      </w:r>
      <w:r w:rsidRPr="00A65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Позволяет создать не известный ранее ученикам продукт в результате определенных творческих действий.</w:t>
      </w:r>
    </w:p>
    <w:p w:rsidR="00B077F6" w:rsidRPr="00A65CE4" w:rsidRDefault="00B077F6" w:rsidP="00B077F6">
      <w:pPr>
        <w:pStyle w:val="a3"/>
        <w:numPr>
          <w:ilvl w:val="0"/>
          <w:numId w:val="1"/>
        </w:num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C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65C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 «если бы…</w:t>
      </w:r>
      <w:r w:rsidRPr="00A65CE4">
        <w:rPr>
          <w:rFonts w:ascii="Times New Roman" w:eastAsia="Times New Roman" w:hAnsi="Times New Roman" w:cs="Times New Roman"/>
          <w:sz w:val="24"/>
          <w:szCs w:val="24"/>
          <w:lang w:eastAsia="ru-RU"/>
        </w:rPr>
        <w:t>». Помогает детям нарисовать картину или составить описание того, что произойдет, если в мире что-либо изменится. Выполнение подобных заданий не только развивает воображение, но и позволяет лучше понять устройство реального мира.</w:t>
      </w:r>
    </w:p>
    <w:p w:rsidR="00B077F6" w:rsidRPr="00A65CE4" w:rsidRDefault="00B077F6" w:rsidP="00B077F6">
      <w:pPr>
        <w:pStyle w:val="a3"/>
        <w:numPr>
          <w:ilvl w:val="0"/>
          <w:numId w:val="1"/>
        </w:num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C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65C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«Мозговой штурм» (А. Ф. Осборн). </w:t>
      </w:r>
      <w:r w:rsidRPr="00A65C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Позволяет собрать большое число идей в результате освобождения участников обсуждения от инерции мышления и стереотипов.</w:t>
      </w:r>
    </w:p>
    <w:p w:rsidR="00B077F6" w:rsidRDefault="00B077F6" w:rsidP="00B077F6">
      <w:pPr>
        <w:pStyle w:val="a3"/>
        <w:numPr>
          <w:ilvl w:val="0"/>
          <w:numId w:val="1"/>
        </w:num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C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65C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Метод инверсии, </w:t>
      </w:r>
      <w:r w:rsidRPr="00A65CE4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метод обращения. Способствует применению принципиально противоположной альтернативы решения. Например, объект исследуется с внешней стороны, а решение проблемы происходит при рассмотрении его изнутри.</w:t>
      </w:r>
    </w:p>
    <w:p w:rsidR="00B077F6" w:rsidRDefault="00B077F6" w:rsidP="00B077F6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77F6" w:rsidRPr="0039470D" w:rsidRDefault="00B077F6" w:rsidP="00B077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0D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Упражнения для развития творческого восприятия</w:t>
      </w:r>
      <w:r w:rsidRPr="00C850D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</w:p>
    <w:p w:rsidR="00B077F6" w:rsidRPr="00C850D5" w:rsidRDefault="00B077F6" w:rsidP="00B077F6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0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Упражнение </w:t>
      </w:r>
      <w:r w:rsidRPr="00C850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«На одну букву».</w:t>
      </w:r>
      <w:r w:rsidRPr="00C850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Учитель считает до тридцати, дети в это время находят и запоминают все предметы в классе, название которых начинается, например, с буквы «С». </w:t>
      </w:r>
    </w:p>
    <w:p w:rsidR="00B077F6" w:rsidRPr="00C850D5" w:rsidRDefault="00B077F6" w:rsidP="00B077F6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0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Упражнение </w:t>
      </w:r>
      <w:r w:rsidRPr="00C850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«На несколько букв». </w:t>
      </w:r>
      <w:r w:rsidRPr="00C850D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определить характеристики представленного предмета, начинающиеся на три выбранные буквы.</w:t>
      </w:r>
    </w:p>
    <w:p w:rsidR="00B077F6" w:rsidRPr="00C850D5" w:rsidRDefault="00B077F6" w:rsidP="00B077F6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0D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  <w:t xml:space="preserve">Упражнение </w:t>
      </w:r>
      <w:r w:rsidRPr="00C850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«Переключение внимания».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</w:t>
      </w:r>
      <w:r w:rsidRPr="00C850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рассматривают предмет в руке, по команде переводят взгляд на стену. Затем опять – на предмет в руке, стараясь продолжать ход своих мыслей с того же места, где остановились, а не сначала. Промежутки между командами постепенно сокращаются от минуты до нескольких секунд.</w:t>
      </w:r>
    </w:p>
    <w:p w:rsidR="00B077F6" w:rsidRPr="00C850D5" w:rsidRDefault="00B077F6" w:rsidP="00B077F6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0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850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«Что нового?»</w:t>
      </w:r>
      <w:r w:rsidRPr="00C850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Проверяя </w:t>
      </w:r>
      <w:proofErr w:type="gramStart"/>
      <w:r w:rsidRPr="00C850D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степень развития наблюдательности и одновременно снимая</w:t>
      </w:r>
      <w:proofErr w:type="gramEnd"/>
      <w:r w:rsidRPr="00C850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напряжение, учитель спрашивает у учеников в начале урока: «Что нового вы заметили сегодня в нашем классе?».</w:t>
      </w:r>
    </w:p>
    <w:p w:rsidR="00B077F6" w:rsidRPr="00C850D5" w:rsidRDefault="00B077F6" w:rsidP="00B077F6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0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850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«Метафоры». </w:t>
      </w:r>
      <w:r w:rsidRPr="00C850D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спрашивает, что видят ученики при слове «гаснуть». Это упражнение можно выполнять письменно.</w:t>
      </w:r>
    </w:p>
    <w:p w:rsidR="00B077F6" w:rsidRPr="00C850D5" w:rsidRDefault="00B077F6" w:rsidP="00B077F6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0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850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«Наполнение слов».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Дети </w:t>
      </w:r>
      <w:r w:rsidRPr="00C850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пытаются понять, на что похоже то или иное слово, что оно им напоминает, какое оно. Раскрывая образный смысл слов, добиваются того, что слово становится наполненным, оживает в воображении.</w:t>
      </w:r>
    </w:p>
    <w:p w:rsidR="00B077F6" w:rsidRPr="00C850D5" w:rsidRDefault="00B077F6" w:rsidP="00B077F6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0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850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 Цепочка ассоциаций». </w:t>
      </w:r>
      <w:r w:rsidRPr="00C850D5">
        <w:rPr>
          <w:rFonts w:ascii="Times New Roman" w:eastAsia="Times New Roman" w:hAnsi="Times New Roman" w:cs="Times New Roman"/>
          <w:sz w:val="24"/>
          <w:szCs w:val="24"/>
          <w:lang w:eastAsia="ru-RU"/>
        </w:rPr>
        <w:t>Оттолкнувшись от какого – либо слова, отыскиваем ассоциации, которое оно вызывает, потом ассоциации, которые вызывает одно из возникших слов.</w:t>
      </w:r>
    </w:p>
    <w:p w:rsidR="00B077F6" w:rsidRPr="00C850D5" w:rsidRDefault="00B077F6" w:rsidP="00B077F6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0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850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 Рассказ по картинкам».</w:t>
      </w:r>
      <w:r w:rsidRPr="00C850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Предложите ребенку придумать рассказ, используя ряд картинок. Пусть он предложит продолжение рассказа. Усложните это задание, добавив ряд иллюстраций, на первый взгляд, не связанных между собой.</w:t>
      </w:r>
    </w:p>
    <w:p w:rsidR="00B077F6" w:rsidRPr="00C850D5" w:rsidRDefault="00B077F6" w:rsidP="00B077F6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0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850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«Составь комикс». </w:t>
      </w:r>
      <w:r w:rsidRPr="00C850D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Попросите ребенка составить комикс. Для этого можно использовать готовые картинки или придумать самим и нарисовать их.</w:t>
      </w:r>
    </w:p>
    <w:p w:rsidR="00B077F6" w:rsidRPr="00C850D5" w:rsidRDefault="00B077F6" w:rsidP="00B077F6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0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850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«Музыка».</w:t>
      </w:r>
      <w:r w:rsidRPr="00C850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Ребенку предлагается прослушать музыку. Затем ему дают четыре краски: красную, зеленую, синюю, желтую. Используя эти краски, ребенок должен изобразить услышанную музыку и озаглавить рисунок.</w:t>
      </w:r>
    </w:p>
    <w:p w:rsidR="00B077F6" w:rsidRPr="00C850D5" w:rsidRDefault="00B077F6" w:rsidP="00B077F6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0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850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«Неоконченный рисунок».</w:t>
      </w:r>
      <w:r w:rsidRPr="00C850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Ребенку предлагается ряд кружочков (линий, квадратиков, крестиков и т. д.). Его задача – каждому кружочку придумать, используя различные элементы, какой – либо образ. Повторяться нельзя.</w:t>
      </w:r>
    </w:p>
    <w:p w:rsidR="00B077F6" w:rsidRPr="00C850D5" w:rsidRDefault="00B077F6" w:rsidP="00B077F6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0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850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 Придумай название». </w:t>
      </w:r>
      <w:r w:rsidRPr="00C850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Необходимо придумать как можно больше названий для рассказа, сказки или рисунка. Можно использовать для названий пословицы, поговорки, крылатые фразы. </w:t>
      </w:r>
    </w:p>
    <w:p w:rsidR="00B077F6" w:rsidRPr="00C850D5" w:rsidRDefault="00B077F6" w:rsidP="00B077F6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0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850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«Рифмоплет». </w:t>
      </w:r>
      <w:r w:rsidRPr="00C850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Сначала предложите ребенку придумать слова, окончания которых звучали бы одинаково (палка – галка); затем </w:t>
      </w:r>
      <w:proofErr w:type="gramStart"/>
      <w:r w:rsidRPr="00C850D5">
        <w:rPr>
          <w:rFonts w:ascii="Times New Roman" w:eastAsia="Times New Roman" w:hAnsi="Times New Roman" w:cs="Times New Roman"/>
          <w:sz w:val="24"/>
          <w:szCs w:val="24"/>
          <w:lang w:eastAsia="ru-RU"/>
        </w:rPr>
        <w:t>-с</w:t>
      </w:r>
      <w:proofErr w:type="gramEnd"/>
      <w:r w:rsidRPr="00C850D5">
        <w:rPr>
          <w:rFonts w:ascii="Times New Roman" w:eastAsia="Times New Roman" w:hAnsi="Times New Roman" w:cs="Times New Roman"/>
          <w:sz w:val="24"/>
          <w:szCs w:val="24"/>
          <w:lang w:eastAsia="ru-RU"/>
        </w:rPr>
        <w:t>очинить двустишия на заданные рифмы; потом подобрать рифму и закончить заданные двустишья. В завершение игры можно попросить ребенка сочинить стихотворение неограниченной длины, используя как можно больше необработанных рифм.</w:t>
      </w:r>
    </w:p>
    <w:p w:rsidR="00B077F6" w:rsidRDefault="00B077F6" w:rsidP="00B077F6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0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850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«Архимед».</w:t>
      </w:r>
      <w:r w:rsidRPr="00C850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Предложите ребенку для решения ряд проблем, его задача – найти как можно больше решений. Проблемы могут быть такими: «Как вырастить пальму возле дома? Как развести сад на луне? Как сосчитать все звезды? Как приготовить машину для приготовления уроков?». </w:t>
      </w:r>
    </w:p>
    <w:p w:rsidR="00B077F6" w:rsidRPr="00C850D5" w:rsidRDefault="00B077F6" w:rsidP="00B077F6">
      <w:pPr>
        <w:pStyle w:val="a3"/>
        <w:numPr>
          <w:ilvl w:val="1"/>
          <w:numId w:val="2"/>
        </w:num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0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«И все-таки у них много общего». Задание: </w:t>
      </w:r>
      <w:r w:rsidRPr="00C850D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Возьмите наугад два существительных, которые принадлежат к совершенно разным сферам лексики. Для простоты можно воспользоваться словарем, открыв его наугад и ткнув пальцем в первое попавшееся слово. Выбрав два понятия, которые, казалось бы, не имеют между собой ничего общего, попытайтесь «нащупать» между ними какую–</w:t>
      </w:r>
      <w:proofErr w:type="spellStart"/>
      <w:r w:rsidRPr="00C850D5">
        <w:rPr>
          <w:rFonts w:ascii="Times New Roman" w:eastAsia="Times New Roman" w:hAnsi="Times New Roman" w:cs="Times New Roman"/>
          <w:sz w:val="24"/>
          <w:szCs w:val="24"/>
          <w:lang w:eastAsia="ru-RU"/>
        </w:rPr>
        <w:t>нибудь</w:t>
      </w:r>
      <w:proofErr w:type="spellEnd"/>
      <w:r w:rsidRPr="00C850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связь. Любым способом. Даже если понадобится придумать совершенно невероятную историю, сюжет которой свяжет эти два слова между собой. Это упражнение тренирует мозг на сознание непривычных комбинаций и учит пользоваться «ингредиентами», находящимися в разных его секторах. Например: 1.</w:t>
      </w:r>
      <w:r w:rsidRPr="00C850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«Что общего между глазом и водопроводным краном»?</w:t>
      </w:r>
    </w:p>
    <w:p w:rsidR="00B077F6" w:rsidRPr="00C850D5" w:rsidRDefault="00B077F6" w:rsidP="00B077F6">
      <w:pPr>
        <w:pStyle w:val="a3"/>
        <w:numPr>
          <w:ilvl w:val="1"/>
          <w:numId w:val="2"/>
        </w:num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0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Оба слова - из четырех букв;</w:t>
      </w:r>
    </w:p>
    <w:p w:rsidR="00B077F6" w:rsidRPr="00C850D5" w:rsidRDefault="00B077F6" w:rsidP="00B077F6">
      <w:pPr>
        <w:pStyle w:val="a3"/>
        <w:numPr>
          <w:ilvl w:val="1"/>
          <w:numId w:val="2"/>
        </w:num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0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обоих случаях буква «А» - третья по счету;</w:t>
      </w:r>
    </w:p>
    <w:p w:rsidR="00B077F6" w:rsidRPr="00C850D5" w:rsidRDefault="00B077F6" w:rsidP="00B077F6">
      <w:pPr>
        <w:pStyle w:val="a3"/>
        <w:numPr>
          <w:ilvl w:val="1"/>
          <w:numId w:val="2"/>
        </w:num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0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помощи глаза кран можно увидеть, при помощи крана – глаз помыть;</w:t>
      </w:r>
    </w:p>
    <w:p w:rsidR="00B077F6" w:rsidRPr="00C850D5" w:rsidRDefault="00B077F6" w:rsidP="00B077F6">
      <w:pPr>
        <w:pStyle w:val="a3"/>
        <w:numPr>
          <w:ilvl w:val="1"/>
          <w:numId w:val="2"/>
        </w:num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0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то и другое может блестеть;</w:t>
      </w:r>
    </w:p>
    <w:p w:rsidR="00B077F6" w:rsidRPr="00C850D5" w:rsidRDefault="00B077F6" w:rsidP="00B077F6">
      <w:pPr>
        <w:pStyle w:val="a3"/>
        <w:numPr>
          <w:ilvl w:val="1"/>
          <w:numId w:val="2"/>
        </w:num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0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Из них иногда льется вода;</w:t>
      </w:r>
    </w:p>
    <w:p w:rsidR="00B077F6" w:rsidRPr="00C850D5" w:rsidRDefault="00B077F6" w:rsidP="00B077F6">
      <w:pPr>
        <w:pStyle w:val="a3"/>
        <w:numPr>
          <w:ilvl w:val="1"/>
          <w:numId w:val="2"/>
        </w:num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0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Когда они портятся, из них подтекает.</w:t>
      </w:r>
    </w:p>
    <w:p w:rsidR="00B077F6" w:rsidRPr="00C850D5" w:rsidRDefault="00B077F6" w:rsidP="00B077F6">
      <w:pPr>
        <w:pStyle w:val="a3"/>
        <w:numPr>
          <w:ilvl w:val="0"/>
          <w:numId w:val="2"/>
        </w:num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0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Вывод: ремонт глаза в тысячу раз дороже, чем ремонт крана.</w:t>
      </w:r>
    </w:p>
    <w:p w:rsidR="00B077F6" w:rsidRPr="00C850D5" w:rsidRDefault="00B077F6" w:rsidP="00B077F6">
      <w:pPr>
        <w:pStyle w:val="a3"/>
        <w:numPr>
          <w:ilvl w:val="0"/>
          <w:numId w:val="2"/>
        </w:num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0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850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«Безумный генетик». </w:t>
      </w:r>
      <w:r w:rsidRPr="00C850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этого упражнения понадобится листок бумаги и ручка (карандаш). </w:t>
      </w:r>
      <w:r w:rsidRPr="00C850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^ Внимание! Здесь важен процесс, а не результат.</w:t>
      </w:r>
    </w:p>
    <w:p w:rsidR="00B077F6" w:rsidRPr="00C850D5" w:rsidRDefault="00B077F6" w:rsidP="00B077F6">
      <w:pPr>
        <w:pStyle w:val="a3"/>
        <w:numPr>
          <w:ilvl w:val="0"/>
          <w:numId w:val="2"/>
        </w:num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0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850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</w:t>
      </w:r>
      <w:r w:rsidRPr="00C850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нарисуйте фантастическое животное, которое будет содержать как можно больше признаков разных реальных животных. </w:t>
      </w:r>
      <w:r w:rsidRPr="00C850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850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Работая над этим художественным произведением, вы убедитесь, что богатая фантазия может иметь вполне механическое происхождение. Главное - «задушить» логику и здравый смысл, которые будут мешать в работе.</w:t>
      </w:r>
    </w:p>
    <w:p w:rsidR="00B077F6" w:rsidRPr="00C850D5" w:rsidRDefault="00B077F6" w:rsidP="00B077F6">
      <w:pPr>
        <w:pStyle w:val="a3"/>
        <w:numPr>
          <w:ilvl w:val="0"/>
          <w:numId w:val="2"/>
        </w:num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0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850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«Сумасшедший архитектор». Задание: </w:t>
      </w:r>
      <w:r w:rsidRPr="00C850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необходимо нарисовать дом. Для этого вам понадобится, прежде всего, произвольно выбрать любых 10 слов (можно из словаря, можно наугад назвать). Задача такая: вы архитектор, к вам обратился заказчик, который готов заплатить большие деньги за эскиз своего жилья. Его условие: в эскизе должны быть представлены… (далее следует 10 выбранных слов). Рисуйте дом прозрачным, чтобы внутри можно было </w:t>
      </w:r>
      <w:proofErr w:type="gramStart"/>
      <w:r w:rsidRPr="00C850D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разместить мебель</w:t>
      </w:r>
      <w:proofErr w:type="gramEnd"/>
      <w:r w:rsidRPr="00C850D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077F6" w:rsidRPr="00C850D5" w:rsidRDefault="00B077F6" w:rsidP="00B077F6">
      <w:pPr>
        <w:pStyle w:val="a3"/>
        <w:numPr>
          <w:ilvl w:val="0"/>
          <w:numId w:val="2"/>
        </w:num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0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Например:</w:t>
      </w:r>
      <w:r w:rsidRPr="00C850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«Кастрюля» -</w:t>
      </w:r>
      <w:r w:rsidRPr="00C850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отлично, дом будет иметь форму кастрюли. «Ворона» пусть крыльцо будет черным, как ворона. «Кресс – салат»? Отведем комнату под зимний сад и посадим там полезное растение.</w:t>
      </w:r>
      <w:r w:rsidRPr="00C850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850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Рисуя, пусть схематично, старайтесь одновременно представлять, как это могло бы быть в действительности.</w:t>
      </w:r>
    </w:p>
    <w:p w:rsidR="00B077F6" w:rsidRPr="00C850D5" w:rsidRDefault="00B077F6" w:rsidP="00B077F6">
      <w:pPr>
        <w:pStyle w:val="a3"/>
        <w:numPr>
          <w:ilvl w:val="0"/>
          <w:numId w:val="2"/>
        </w:num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0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850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«Десять плюс десять».</w:t>
      </w:r>
      <w:r w:rsidRPr="00C850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Возьмите любое существительное и напишите в столбик 10 прилагательных, которые к нему подходят. </w:t>
      </w:r>
    </w:p>
    <w:p w:rsidR="00B077F6" w:rsidRPr="00C850D5" w:rsidRDefault="00B077F6" w:rsidP="00B077F6">
      <w:pPr>
        <w:pStyle w:val="a3"/>
        <w:numPr>
          <w:ilvl w:val="0"/>
          <w:numId w:val="2"/>
        </w:num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0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C850D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 «шляпа – большая, зеленая, теплая, модная, красивая и т. д.». Это легко.</w:t>
      </w:r>
      <w:proofErr w:type="gramEnd"/>
      <w:r w:rsidRPr="00C850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вот теперь попробуйте написать в другой столбик десять прилагательных, которые этому существительному не подходят. Это не так просто, как может показаться на первый взгляд. Та же шляпа не может быть, скажем, кислой. … Старайтесь подбирать прилагательные из разных сфер восприятия (например, если вы написали «желтый», можете считать, что с цветовой гаммой покончено). </w:t>
      </w:r>
    </w:p>
    <w:p w:rsidR="00B077F6" w:rsidRPr="00C850D5" w:rsidRDefault="00B077F6" w:rsidP="00B077F6">
      <w:pPr>
        <w:pStyle w:val="a3"/>
        <w:numPr>
          <w:ilvl w:val="0"/>
          <w:numId w:val="2"/>
        </w:num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0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850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 И это называется…» </w:t>
      </w:r>
      <w:r w:rsidRPr="00C850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Упражнение можно повторять несколько раз в день. Каждый раз, когда ваше внимание привлекает что-либо, вообразите, будто видите это на картине. А теперь придумайте картине подходящее название. Можно короткое, можно развернутое. Главное, чтобы оно понравилось вам самим. </w:t>
      </w:r>
    </w:p>
    <w:p w:rsidR="00B077F6" w:rsidRPr="001932E6" w:rsidRDefault="00B077F6" w:rsidP="00B077F6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C850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Например, «Вид из окна, когда у меня плохое настроение» и т. д.</w:t>
      </w:r>
      <w:r w:rsidRPr="00C850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 w:rsidRPr="001932E6">
        <w:rPr>
          <w:rFonts w:ascii="Times New Roman" w:hAnsi="Times New Roman" w:cs="Times New Roman"/>
          <w:b/>
          <w:bCs/>
          <w:sz w:val="24"/>
          <w:szCs w:val="24"/>
        </w:rPr>
        <w:t>Игры, способствующие развитию творчества у детей.</w:t>
      </w:r>
      <w:r w:rsidRPr="001932E6">
        <w:rPr>
          <w:rFonts w:ascii="Times New Roman" w:hAnsi="Times New Roman" w:cs="Times New Roman"/>
          <w:sz w:val="24"/>
          <w:szCs w:val="24"/>
        </w:rPr>
        <w:br/>
      </w:r>
      <w:r w:rsidRPr="001932E6">
        <w:rPr>
          <w:rFonts w:ascii="Times New Roman" w:hAnsi="Times New Roman" w:cs="Times New Roman"/>
          <w:sz w:val="24"/>
          <w:szCs w:val="24"/>
        </w:rPr>
        <w:br/>
      </w:r>
      <w:r w:rsidRPr="001932E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Игра «Продолжи  рисунок»</w:t>
      </w:r>
      <w:r w:rsidRPr="001932E6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1932E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</w:t>
      </w:r>
      <w:r w:rsidRPr="001932E6">
        <w:rPr>
          <w:rFonts w:ascii="Times New Roman" w:hAnsi="Times New Roman" w:cs="Times New Roman"/>
          <w:sz w:val="24"/>
          <w:szCs w:val="24"/>
          <w:u w:val="single"/>
        </w:rPr>
        <w:t>Цель</w:t>
      </w:r>
      <w:r w:rsidRPr="001932E6">
        <w:rPr>
          <w:rFonts w:ascii="Times New Roman" w:hAnsi="Times New Roman" w:cs="Times New Roman"/>
          <w:sz w:val="24"/>
          <w:szCs w:val="24"/>
        </w:rPr>
        <w:t>: развивать у ребенка мышление, воображение, творческие способности.</w:t>
      </w:r>
      <w:r w:rsidRPr="001932E6">
        <w:rPr>
          <w:rFonts w:ascii="Times New Roman" w:hAnsi="Times New Roman" w:cs="Times New Roman"/>
          <w:sz w:val="24"/>
          <w:szCs w:val="24"/>
        </w:rPr>
        <w:br/>
      </w:r>
      <w:r w:rsidRPr="001932E6">
        <w:rPr>
          <w:rFonts w:ascii="Times New Roman" w:hAnsi="Times New Roman" w:cs="Times New Roman"/>
          <w:sz w:val="24"/>
          <w:szCs w:val="24"/>
        </w:rPr>
        <w:br/>
      </w:r>
      <w:r w:rsidRPr="001932E6">
        <w:rPr>
          <w:rFonts w:ascii="Times New Roman" w:hAnsi="Times New Roman" w:cs="Times New Roman"/>
          <w:sz w:val="24"/>
          <w:szCs w:val="24"/>
          <w:u w:val="single"/>
        </w:rPr>
        <w:t xml:space="preserve">Для игры понадобятся: </w:t>
      </w:r>
      <w:r w:rsidRPr="001932E6">
        <w:rPr>
          <w:rFonts w:ascii="Times New Roman" w:hAnsi="Times New Roman" w:cs="Times New Roman"/>
          <w:sz w:val="24"/>
          <w:szCs w:val="24"/>
        </w:rPr>
        <w:t>листок бумаги и карандаш</w:t>
      </w:r>
      <w:r w:rsidRPr="001932E6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1932E6">
        <w:rPr>
          <w:rFonts w:ascii="Times New Roman" w:hAnsi="Times New Roman" w:cs="Times New Roman"/>
          <w:sz w:val="24"/>
          <w:szCs w:val="24"/>
        </w:rPr>
        <w:br/>
      </w:r>
      <w:r w:rsidRPr="001932E6">
        <w:rPr>
          <w:rFonts w:ascii="Times New Roman" w:hAnsi="Times New Roman" w:cs="Times New Roman"/>
          <w:sz w:val="24"/>
          <w:szCs w:val="24"/>
        </w:rPr>
        <w:br/>
      </w:r>
      <w:r w:rsidRPr="001932E6">
        <w:rPr>
          <w:rFonts w:ascii="Times New Roman" w:hAnsi="Times New Roman" w:cs="Times New Roman"/>
          <w:sz w:val="24"/>
          <w:szCs w:val="24"/>
          <w:u w:val="single"/>
        </w:rPr>
        <w:t>Описание:</w:t>
      </w:r>
      <w:r w:rsidRPr="001932E6">
        <w:rPr>
          <w:rFonts w:ascii="Times New Roman" w:hAnsi="Times New Roman" w:cs="Times New Roman"/>
          <w:sz w:val="24"/>
          <w:szCs w:val="24"/>
        </w:rPr>
        <w:t xml:space="preserve"> ведущий рисует на бумаге геометрические фигуры – восьмерку, две параллельные линии, квадрат, треугольники, стоящие друг на друге, а затем передает участникам игры. Они должны превратить геометрические фигуры в интересные рисунки. Например, круг -  в колесо машины или лицо человека. Выигрывает тот участник, который нарисовал самый интересный рисунок.</w:t>
      </w:r>
      <w:r w:rsidRPr="001932E6">
        <w:rPr>
          <w:rFonts w:ascii="Times New Roman" w:hAnsi="Times New Roman" w:cs="Times New Roman"/>
          <w:sz w:val="24"/>
          <w:szCs w:val="24"/>
        </w:rPr>
        <w:br/>
      </w:r>
      <w:r w:rsidRPr="001932E6">
        <w:rPr>
          <w:rFonts w:ascii="Times New Roman" w:hAnsi="Times New Roman" w:cs="Times New Roman"/>
          <w:sz w:val="24"/>
          <w:szCs w:val="24"/>
        </w:rPr>
        <w:br/>
      </w:r>
      <w:r w:rsidRPr="001932E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Игра «Отгадай».</w:t>
      </w:r>
      <w:r w:rsidRPr="001932E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932E6">
        <w:rPr>
          <w:rFonts w:ascii="Times New Roman" w:hAnsi="Times New Roman" w:cs="Times New Roman"/>
          <w:sz w:val="24"/>
          <w:szCs w:val="24"/>
          <w:u w:val="single"/>
        </w:rPr>
        <w:t>Цель:</w:t>
      </w:r>
      <w:r w:rsidRPr="001932E6">
        <w:rPr>
          <w:rFonts w:ascii="Times New Roman" w:hAnsi="Times New Roman" w:cs="Times New Roman"/>
          <w:sz w:val="24"/>
          <w:szCs w:val="24"/>
        </w:rPr>
        <w:t xml:space="preserve"> развивать творческие способности ребенка, его воображение и фантазию.</w:t>
      </w:r>
      <w:r w:rsidRPr="001932E6">
        <w:rPr>
          <w:rFonts w:ascii="Times New Roman" w:hAnsi="Times New Roman" w:cs="Times New Roman"/>
          <w:sz w:val="24"/>
          <w:szCs w:val="24"/>
        </w:rPr>
        <w:br/>
      </w:r>
      <w:r w:rsidRPr="001932E6">
        <w:rPr>
          <w:rFonts w:ascii="Times New Roman" w:hAnsi="Times New Roman" w:cs="Times New Roman"/>
          <w:sz w:val="24"/>
          <w:szCs w:val="24"/>
        </w:rPr>
        <w:br/>
      </w:r>
      <w:r w:rsidRPr="001932E6">
        <w:rPr>
          <w:rFonts w:ascii="Times New Roman" w:hAnsi="Times New Roman" w:cs="Times New Roman"/>
          <w:sz w:val="24"/>
          <w:szCs w:val="24"/>
          <w:u w:val="single"/>
        </w:rPr>
        <w:t xml:space="preserve">Описание: </w:t>
      </w:r>
      <w:r w:rsidRPr="001932E6">
        <w:rPr>
          <w:rFonts w:ascii="Times New Roman" w:hAnsi="Times New Roman" w:cs="Times New Roman"/>
          <w:sz w:val="24"/>
          <w:szCs w:val="24"/>
        </w:rPr>
        <w:t>напишите на листочках бумаги названия предметов или каких-либо действий, например «самолет», « кушать фрукты и т.д. Положите эти бумажки в мешок. Каждый ребенок, подходя к мешку должен взять оттуда листок с заданием и изобразить предмет или действие, а остальные участники  - отгадать то, что он показывает.</w:t>
      </w:r>
      <w:r w:rsidRPr="001932E6">
        <w:rPr>
          <w:rFonts w:ascii="Times New Roman" w:hAnsi="Times New Roman" w:cs="Times New Roman"/>
          <w:sz w:val="24"/>
          <w:szCs w:val="24"/>
        </w:rPr>
        <w:br/>
      </w:r>
      <w:r w:rsidRPr="001932E6">
        <w:rPr>
          <w:rFonts w:ascii="Times New Roman" w:hAnsi="Times New Roman" w:cs="Times New Roman"/>
          <w:sz w:val="24"/>
          <w:szCs w:val="24"/>
        </w:rPr>
        <w:br/>
      </w:r>
      <w:r w:rsidRPr="001932E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Игра «Маленький сказочник». </w:t>
      </w:r>
      <w:r w:rsidRPr="001932E6">
        <w:rPr>
          <w:rFonts w:ascii="Times New Roman" w:hAnsi="Times New Roman" w:cs="Times New Roman"/>
          <w:sz w:val="24"/>
          <w:szCs w:val="24"/>
          <w:u w:val="single"/>
        </w:rPr>
        <w:t>Цель:</w:t>
      </w:r>
      <w:r w:rsidRPr="001932E6">
        <w:rPr>
          <w:rFonts w:ascii="Times New Roman" w:hAnsi="Times New Roman" w:cs="Times New Roman"/>
          <w:sz w:val="24"/>
          <w:szCs w:val="24"/>
        </w:rPr>
        <w:t xml:space="preserve"> развивать творческие способности ребенка, его мышление и фантазию.</w:t>
      </w:r>
      <w:r w:rsidRPr="001932E6">
        <w:rPr>
          <w:rFonts w:ascii="Times New Roman" w:hAnsi="Times New Roman" w:cs="Times New Roman"/>
          <w:sz w:val="24"/>
          <w:szCs w:val="24"/>
        </w:rPr>
        <w:br/>
      </w:r>
      <w:r w:rsidRPr="001932E6">
        <w:rPr>
          <w:rFonts w:ascii="Times New Roman" w:hAnsi="Times New Roman" w:cs="Times New Roman"/>
          <w:sz w:val="24"/>
          <w:szCs w:val="24"/>
        </w:rPr>
        <w:br/>
      </w:r>
      <w:r w:rsidRPr="001932E6">
        <w:rPr>
          <w:rFonts w:ascii="Times New Roman" w:hAnsi="Times New Roman" w:cs="Times New Roman"/>
          <w:sz w:val="24"/>
          <w:szCs w:val="24"/>
          <w:u w:val="single"/>
        </w:rPr>
        <w:t>Описание:</w:t>
      </w:r>
      <w:r w:rsidRPr="001932E6">
        <w:rPr>
          <w:rFonts w:ascii="Times New Roman" w:hAnsi="Times New Roman" w:cs="Times New Roman"/>
          <w:sz w:val="24"/>
          <w:szCs w:val="24"/>
        </w:rPr>
        <w:t xml:space="preserve"> напомните или расскажите ребенку начало какой-либо сказки. Его задача - придумать продолжение. Если в игре участвует несколько детей, нужно выслушать каждого рассказчика  и выбрать лучшую сказку.</w:t>
      </w:r>
      <w:r w:rsidRPr="001932E6">
        <w:rPr>
          <w:rFonts w:ascii="Times New Roman" w:hAnsi="Times New Roman" w:cs="Times New Roman"/>
          <w:sz w:val="24"/>
          <w:szCs w:val="24"/>
        </w:rPr>
        <w:br/>
      </w:r>
      <w:r w:rsidRPr="001932E6">
        <w:rPr>
          <w:rFonts w:ascii="Times New Roman" w:hAnsi="Times New Roman" w:cs="Times New Roman"/>
          <w:sz w:val="24"/>
          <w:szCs w:val="24"/>
        </w:rPr>
        <w:br/>
      </w:r>
      <w:r w:rsidRPr="001932E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Игра «Придумай животное». </w:t>
      </w:r>
      <w:r w:rsidRPr="001932E6">
        <w:rPr>
          <w:rFonts w:ascii="Times New Roman" w:hAnsi="Times New Roman" w:cs="Times New Roman"/>
          <w:sz w:val="24"/>
          <w:szCs w:val="24"/>
          <w:u w:val="single"/>
        </w:rPr>
        <w:t>Цель</w:t>
      </w:r>
      <w:r w:rsidRPr="001932E6">
        <w:rPr>
          <w:rFonts w:ascii="Times New Roman" w:hAnsi="Times New Roman" w:cs="Times New Roman"/>
          <w:sz w:val="24"/>
          <w:szCs w:val="24"/>
        </w:rPr>
        <w:t>: развивать у ребенка мышление, фантазию и воображение.</w:t>
      </w:r>
      <w:r w:rsidRPr="001932E6">
        <w:rPr>
          <w:rFonts w:ascii="Times New Roman" w:hAnsi="Times New Roman" w:cs="Times New Roman"/>
          <w:sz w:val="24"/>
          <w:szCs w:val="24"/>
        </w:rPr>
        <w:br/>
      </w:r>
      <w:r w:rsidRPr="001932E6">
        <w:rPr>
          <w:rFonts w:ascii="Times New Roman" w:hAnsi="Times New Roman" w:cs="Times New Roman"/>
          <w:sz w:val="24"/>
          <w:szCs w:val="24"/>
        </w:rPr>
        <w:br/>
      </w:r>
      <w:r w:rsidRPr="001932E6">
        <w:rPr>
          <w:rFonts w:ascii="Times New Roman" w:hAnsi="Times New Roman" w:cs="Times New Roman"/>
          <w:sz w:val="24"/>
          <w:szCs w:val="24"/>
          <w:u w:val="single"/>
        </w:rPr>
        <w:t>Описание:</w:t>
      </w:r>
      <w:r w:rsidRPr="001932E6">
        <w:rPr>
          <w:rFonts w:ascii="Times New Roman" w:hAnsi="Times New Roman" w:cs="Times New Roman"/>
          <w:sz w:val="24"/>
          <w:szCs w:val="24"/>
        </w:rPr>
        <w:t xml:space="preserve"> ребенок должен придумать название и описать несуществующее животное. Можно дать ему ручку и листок, чтобы он нарисовал придуманного зверя. Выигрывает тот участник, у которого получится самое интересное, самое фантастическое животное.</w:t>
      </w:r>
    </w:p>
    <w:p w:rsidR="00B077F6" w:rsidRDefault="00B077F6" w:rsidP="00B077F6">
      <w:pPr>
        <w:spacing w:after="0" w:line="0" w:lineRule="atLeast"/>
        <w:rPr>
          <w:rFonts w:ascii="Times New Roman" w:hAnsi="Times New Roman" w:cs="Times New Roman"/>
          <w:b/>
          <w:i/>
          <w:sz w:val="24"/>
          <w:szCs w:val="24"/>
        </w:rPr>
      </w:pPr>
    </w:p>
    <w:p w:rsidR="00B077F6" w:rsidRPr="001932E6" w:rsidRDefault="00B077F6" w:rsidP="00B077F6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1932E6">
        <w:rPr>
          <w:rFonts w:ascii="Times New Roman" w:hAnsi="Times New Roman" w:cs="Times New Roman"/>
          <w:b/>
          <w:i/>
          <w:sz w:val="24"/>
          <w:szCs w:val="24"/>
        </w:rPr>
        <w:t>Развивающая игра «Аналогии» (для детей 6-7 лет)</w:t>
      </w:r>
      <w:r w:rsidRPr="001932E6">
        <w:rPr>
          <w:rFonts w:ascii="Times New Roman" w:hAnsi="Times New Roman" w:cs="Times New Roman"/>
          <w:b/>
          <w:i/>
          <w:sz w:val="24"/>
          <w:szCs w:val="24"/>
        </w:rPr>
        <w:br/>
      </w:r>
      <w:r w:rsidRPr="001932E6">
        <w:rPr>
          <w:rFonts w:ascii="Times New Roman" w:hAnsi="Times New Roman" w:cs="Times New Roman"/>
          <w:sz w:val="24"/>
          <w:szCs w:val="24"/>
        </w:rPr>
        <w:br/>
        <w:t>Мышление по аналогии является достаточно сложным типом мышления, доступным детям, начиная от старшего дошкольного возраста. По умению переносить получаемые знания из одной области в другую учителя оценивают прочность усвоения детьми знаний. Без этого качества трудно представить себе любую творческую деятельность, направленную на создание нового на основе уже имеющихся знаний и умений.</w:t>
      </w:r>
      <w:r w:rsidRPr="001932E6">
        <w:rPr>
          <w:rFonts w:ascii="Times New Roman" w:hAnsi="Times New Roman" w:cs="Times New Roman"/>
          <w:sz w:val="24"/>
          <w:szCs w:val="24"/>
        </w:rPr>
        <w:br/>
      </w:r>
      <w:r w:rsidRPr="001932E6">
        <w:rPr>
          <w:rFonts w:ascii="Times New Roman" w:hAnsi="Times New Roman" w:cs="Times New Roman"/>
          <w:sz w:val="24"/>
          <w:szCs w:val="24"/>
        </w:rPr>
        <w:br/>
        <w:t xml:space="preserve">Игровой материал </w:t>
      </w:r>
      <w:r w:rsidRPr="001932E6">
        <w:rPr>
          <w:rFonts w:ascii="Times New Roman" w:hAnsi="Times New Roman" w:cs="Times New Roman"/>
          <w:b/>
          <w:i/>
          <w:sz w:val="24"/>
          <w:szCs w:val="24"/>
        </w:rPr>
        <w:t>«Аналогии»</w:t>
      </w:r>
      <w:r w:rsidRPr="001932E6">
        <w:rPr>
          <w:rFonts w:ascii="Times New Roman" w:hAnsi="Times New Roman" w:cs="Times New Roman"/>
          <w:sz w:val="24"/>
          <w:szCs w:val="24"/>
        </w:rPr>
        <w:t xml:space="preserve"> является эффективным средством развития мышления по аналогии у детей старшего дошкольного и младшего школьного возрастов. Он представляет собой набор игровых карт, к каждой из которых необходимо подобрать недостающую карточку-пару. Принцип подбора карточек определяется типом связи двух из трех изображенных на карте предметов, например, если от девочки стрелочка ведет к платью, значит рядом с мальчиком необходимо расположить шорты и т.д.</w:t>
      </w:r>
      <w:r w:rsidRPr="001932E6">
        <w:rPr>
          <w:rFonts w:ascii="Times New Roman" w:hAnsi="Times New Roman" w:cs="Times New Roman"/>
          <w:sz w:val="24"/>
          <w:szCs w:val="24"/>
        </w:rPr>
        <w:br/>
      </w:r>
      <w:r w:rsidRPr="001932E6">
        <w:rPr>
          <w:rFonts w:ascii="Times New Roman" w:hAnsi="Times New Roman" w:cs="Times New Roman"/>
          <w:sz w:val="24"/>
          <w:szCs w:val="24"/>
        </w:rPr>
        <w:br/>
        <w:t xml:space="preserve">Данный игровой материал можно использовать в коллективной игре. При этом каждый ребенок получает несколько карт, а маленькие карточки с ответами сосредоточиваются в руках ведущего. Он показывает карточки, а игроки выбирают те из них, которые подходят </w:t>
      </w:r>
      <w:proofErr w:type="gramStart"/>
      <w:r w:rsidRPr="001932E6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1932E6">
        <w:rPr>
          <w:rFonts w:ascii="Times New Roman" w:hAnsi="Times New Roman" w:cs="Times New Roman"/>
          <w:sz w:val="24"/>
          <w:szCs w:val="24"/>
        </w:rPr>
        <w:t xml:space="preserve"> изображенным на их картах. Таким образом, с помощью этого игрового материала развиваются не только мышление, но и зрительное внимание.</w:t>
      </w:r>
      <w:r w:rsidRPr="001932E6">
        <w:rPr>
          <w:rFonts w:ascii="Times New Roman" w:hAnsi="Times New Roman" w:cs="Times New Roman"/>
          <w:sz w:val="24"/>
          <w:szCs w:val="24"/>
        </w:rPr>
        <w:br/>
      </w:r>
      <w:r w:rsidRPr="001932E6">
        <w:rPr>
          <w:rFonts w:ascii="Times New Roman" w:hAnsi="Times New Roman" w:cs="Times New Roman"/>
          <w:sz w:val="24"/>
          <w:szCs w:val="24"/>
        </w:rPr>
        <w:br/>
      </w:r>
      <w:r w:rsidRPr="001932E6">
        <w:rPr>
          <w:rFonts w:ascii="Times New Roman" w:hAnsi="Times New Roman" w:cs="Times New Roman"/>
          <w:b/>
          <w:i/>
          <w:sz w:val="24"/>
          <w:szCs w:val="24"/>
        </w:rPr>
        <w:t>Комплект геометрических фигур «Головоломка Пифагора» (для детей 6-8 лет)</w:t>
      </w:r>
      <w:r w:rsidRPr="001932E6">
        <w:rPr>
          <w:rFonts w:ascii="Times New Roman" w:hAnsi="Times New Roman" w:cs="Times New Roman"/>
          <w:b/>
          <w:i/>
          <w:sz w:val="24"/>
          <w:szCs w:val="24"/>
        </w:rPr>
        <w:br/>
      </w:r>
      <w:r w:rsidRPr="001932E6">
        <w:rPr>
          <w:rFonts w:ascii="Times New Roman" w:hAnsi="Times New Roman" w:cs="Times New Roman"/>
          <w:sz w:val="24"/>
          <w:szCs w:val="24"/>
        </w:rPr>
        <w:br/>
        <w:t xml:space="preserve">Для того чтобы узнать предмет, маленькому ребенку необходимо предъявить часть естественного, натурального его изображения. А ребенок </w:t>
      </w:r>
      <w:proofErr w:type="gramStart"/>
      <w:r w:rsidRPr="001932E6">
        <w:rPr>
          <w:rFonts w:ascii="Times New Roman" w:hAnsi="Times New Roman" w:cs="Times New Roman"/>
          <w:sz w:val="24"/>
          <w:szCs w:val="24"/>
        </w:rPr>
        <w:t>более старшего</w:t>
      </w:r>
      <w:proofErr w:type="gramEnd"/>
      <w:r w:rsidRPr="001932E6">
        <w:rPr>
          <w:rFonts w:ascii="Times New Roman" w:hAnsi="Times New Roman" w:cs="Times New Roman"/>
          <w:sz w:val="24"/>
          <w:szCs w:val="24"/>
        </w:rPr>
        <w:t xml:space="preserve"> возраста способен самостоятельно создавать довольно абстрактную, лишь отдаленно напоминающую по общим или отдельным чертам предметную конструкцию. На основе этой особенности создается большое количество геометрических конструкторов, один из которых мы и</w:t>
      </w:r>
      <w:r>
        <w:rPr>
          <w:rFonts w:ascii="Times New Roman" w:hAnsi="Times New Roman" w:cs="Times New Roman"/>
          <w:sz w:val="24"/>
          <w:szCs w:val="24"/>
        </w:rPr>
        <w:t xml:space="preserve"> представляем вашему вниманию.</w:t>
      </w:r>
      <w:r>
        <w:rPr>
          <w:rFonts w:ascii="Times New Roman" w:hAnsi="Times New Roman" w:cs="Times New Roman"/>
          <w:sz w:val="24"/>
          <w:szCs w:val="24"/>
        </w:rPr>
        <w:br/>
      </w:r>
      <w:r w:rsidRPr="001932E6">
        <w:rPr>
          <w:rFonts w:ascii="Times New Roman" w:hAnsi="Times New Roman" w:cs="Times New Roman"/>
          <w:sz w:val="24"/>
          <w:szCs w:val="24"/>
        </w:rPr>
        <w:t xml:space="preserve">Это комплект геометрических фигур, который получается в результате деления одной из них на равные части различной формы. В </w:t>
      </w:r>
      <w:proofErr w:type="gramStart"/>
      <w:r w:rsidRPr="001932E6">
        <w:rPr>
          <w:rFonts w:ascii="Times New Roman" w:hAnsi="Times New Roman" w:cs="Times New Roman"/>
          <w:sz w:val="24"/>
          <w:szCs w:val="24"/>
        </w:rPr>
        <w:t>данному</w:t>
      </w:r>
      <w:proofErr w:type="gramEnd"/>
      <w:r w:rsidRPr="001932E6">
        <w:rPr>
          <w:rFonts w:ascii="Times New Roman" w:hAnsi="Times New Roman" w:cs="Times New Roman"/>
          <w:sz w:val="24"/>
          <w:szCs w:val="24"/>
        </w:rPr>
        <w:t xml:space="preserve"> случае — это квадрат. Сущность игры заключается в создании на плоскости силуэтов предметов или животных сначала по образцу, а затем и по замыслу, и по представлению. Целая серия данных конструкторов имеет о</w:t>
      </w:r>
      <w:r>
        <w:rPr>
          <w:rFonts w:ascii="Times New Roman" w:hAnsi="Times New Roman" w:cs="Times New Roman"/>
          <w:sz w:val="24"/>
          <w:szCs w:val="24"/>
        </w:rPr>
        <w:t>пределенную степень сложности.</w:t>
      </w:r>
      <w:r>
        <w:rPr>
          <w:rFonts w:ascii="Times New Roman" w:hAnsi="Times New Roman" w:cs="Times New Roman"/>
          <w:sz w:val="24"/>
          <w:szCs w:val="24"/>
        </w:rPr>
        <w:br/>
      </w:r>
      <w:r w:rsidRPr="001932E6">
        <w:rPr>
          <w:rFonts w:ascii="Times New Roman" w:hAnsi="Times New Roman" w:cs="Times New Roman"/>
          <w:sz w:val="24"/>
          <w:szCs w:val="24"/>
        </w:rPr>
        <w:t xml:space="preserve">Каждая простая игра является ступенькой </w:t>
      </w:r>
      <w:proofErr w:type="gramStart"/>
      <w:r w:rsidRPr="001932E6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1932E6">
        <w:rPr>
          <w:rFonts w:ascii="Times New Roman" w:hAnsi="Times New Roman" w:cs="Times New Roman"/>
          <w:sz w:val="24"/>
          <w:szCs w:val="24"/>
        </w:rPr>
        <w:t xml:space="preserve"> более сложной, позволяющей создавать еще </w:t>
      </w:r>
      <w:r>
        <w:rPr>
          <w:rFonts w:ascii="Times New Roman" w:hAnsi="Times New Roman" w:cs="Times New Roman"/>
          <w:sz w:val="24"/>
          <w:szCs w:val="24"/>
        </w:rPr>
        <w:t>более абстрактные изображения.</w:t>
      </w:r>
      <w:r>
        <w:rPr>
          <w:rFonts w:ascii="Times New Roman" w:hAnsi="Times New Roman" w:cs="Times New Roman"/>
          <w:sz w:val="24"/>
          <w:szCs w:val="24"/>
        </w:rPr>
        <w:br/>
      </w:r>
      <w:r w:rsidRPr="001932E6">
        <w:rPr>
          <w:rFonts w:ascii="Times New Roman" w:hAnsi="Times New Roman" w:cs="Times New Roman"/>
          <w:sz w:val="24"/>
          <w:szCs w:val="24"/>
        </w:rPr>
        <w:t>Игры оказывают развивающее влияние, прежде всего на объемно-пространственное мышление, комбинаторные и творческие способности, а также на воссоздающее воображение. Не менее важны усидчивость и навыки планирования деятельности, и предвосхищение ее результата, также развивающееся у ребенка. Конструктор является также прекрасным способом организации совместного досуга ребенка, способным доставить вам и вашему ребенку немало приятных часов.</w:t>
      </w:r>
      <w:r w:rsidRPr="001932E6">
        <w:rPr>
          <w:rFonts w:ascii="Times New Roman" w:hAnsi="Times New Roman" w:cs="Times New Roman"/>
          <w:sz w:val="24"/>
          <w:szCs w:val="24"/>
        </w:rPr>
        <w:br/>
      </w:r>
      <w:r w:rsidRPr="001932E6">
        <w:rPr>
          <w:rFonts w:ascii="Times New Roman" w:hAnsi="Times New Roman" w:cs="Times New Roman"/>
          <w:sz w:val="24"/>
          <w:szCs w:val="24"/>
        </w:rPr>
        <w:br/>
      </w:r>
      <w:r w:rsidRPr="001932E6">
        <w:rPr>
          <w:rFonts w:ascii="Times New Roman" w:hAnsi="Times New Roman" w:cs="Times New Roman"/>
          <w:b/>
          <w:i/>
          <w:sz w:val="24"/>
          <w:szCs w:val="24"/>
        </w:rPr>
        <w:t>Настольная игра «Штурм» (для детей 6-8 лет)</w:t>
      </w:r>
      <w:r w:rsidRPr="001932E6">
        <w:rPr>
          <w:rFonts w:ascii="Times New Roman" w:hAnsi="Times New Roman" w:cs="Times New Roman"/>
          <w:b/>
          <w:i/>
          <w:sz w:val="24"/>
          <w:szCs w:val="24"/>
        </w:rPr>
        <w:br/>
      </w:r>
      <w:r w:rsidRPr="001932E6">
        <w:rPr>
          <w:rFonts w:ascii="Times New Roman" w:hAnsi="Times New Roman" w:cs="Times New Roman"/>
          <w:sz w:val="24"/>
          <w:szCs w:val="24"/>
        </w:rPr>
        <w:br/>
        <w:t xml:space="preserve">Игры с перемещениями фишек по игровому полю — один из классических видов дидактических настольно-печатных игр. Они заслуженно пользуются </w:t>
      </w:r>
      <w:proofErr w:type="gramStart"/>
      <w:r w:rsidRPr="001932E6">
        <w:rPr>
          <w:rFonts w:ascii="Times New Roman" w:hAnsi="Times New Roman" w:cs="Times New Roman"/>
          <w:sz w:val="24"/>
          <w:szCs w:val="24"/>
        </w:rPr>
        <w:t>популярностью</w:t>
      </w:r>
      <w:proofErr w:type="gramEnd"/>
      <w:r w:rsidRPr="001932E6">
        <w:rPr>
          <w:rFonts w:ascii="Times New Roman" w:hAnsi="Times New Roman" w:cs="Times New Roman"/>
          <w:sz w:val="24"/>
          <w:szCs w:val="24"/>
        </w:rPr>
        <w:t xml:space="preserve"> как у родителей, так и у детей. Эта увлекательная коллективная игра способна не только заполнить досуг сразу двух детей, но и выполнить ряд обучающих и развивающих задач.</w:t>
      </w:r>
      <w:r w:rsidRPr="001932E6">
        <w:rPr>
          <w:rFonts w:ascii="Times New Roman" w:hAnsi="Times New Roman" w:cs="Times New Roman"/>
          <w:sz w:val="24"/>
          <w:szCs w:val="24"/>
        </w:rPr>
        <w:br/>
      </w:r>
      <w:r w:rsidRPr="001932E6">
        <w:rPr>
          <w:rFonts w:ascii="Times New Roman" w:hAnsi="Times New Roman" w:cs="Times New Roman"/>
          <w:sz w:val="24"/>
          <w:szCs w:val="24"/>
        </w:rPr>
        <w:br/>
      </w:r>
      <w:r w:rsidRPr="006F0171">
        <w:rPr>
          <w:rFonts w:ascii="Times New Roman" w:hAnsi="Times New Roman" w:cs="Times New Roman"/>
          <w:b/>
          <w:i/>
          <w:sz w:val="24"/>
          <w:szCs w:val="24"/>
        </w:rPr>
        <w:t>Игра «Штурм»</w:t>
      </w:r>
      <w:r w:rsidRPr="001932E6">
        <w:rPr>
          <w:rFonts w:ascii="Times New Roman" w:hAnsi="Times New Roman" w:cs="Times New Roman"/>
          <w:sz w:val="24"/>
          <w:szCs w:val="24"/>
        </w:rPr>
        <w:t xml:space="preserve"> совмещает в себе лучшие элементы шахмат и нардов. Перед участниками — игровое поле с двумя противоборствующими замками и защищающими их фишками — «солдатами». Задача играющих: переставляя фишки с помощью цифр, выпадающих на кубике, войти в ворота замка противника. Принцип шахмат реализуется в том, что при встрече с фишкой соперника игрок может з</w:t>
      </w:r>
      <w:r>
        <w:rPr>
          <w:rFonts w:ascii="Times New Roman" w:hAnsi="Times New Roman" w:cs="Times New Roman"/>
          <w:sz w:val="24"/>
          <w:szCs w:val="24"/>
        </w:rPr>
        <w:t>анять ее место, т.е. сбить ее.</w:t>
      </w:r>
      <w:r>
        <w:rPr>
          <w:rFonts w:ascii="Times New Roman" w:hAnsi="Times New Roman" w:cs="Times New Roman"/>
          <w:sz w:val="24"/>
          <w:szCs w:val="24"/>
        </w:rPr>
        <w:br/>
      </w:r>
      <w:r w:rsidRPr="001932E6">
        <w:rPr>
          <w:rFonts w:ascii="Times New Roman" w:hAnsi="Times New Roman" w:cs="Times New Roman"/>
          <w:sz w:val="24"/>
          <w:szCs w:val="24"/>
        </w:rPr>
        <w:t>Большие возможности в использовании того количества шагов, которое выпадет на кубике, свобода передвижения по игровому полю стимулируют развитие у ребенка мышления и стратегических навыков (так называемого аппарата предвидения и умения планировать свои действия). Коллективный характер игры заставляет проявлять выдержку,</w:t>
      </w:r>
      <w:r>
        <w:rPr>
          <w:rFonts w:ascii="Times New Roman" w:hAnsi="Times New Roman" w:cs="Times New Roman"/>
          <w:sz w:val="24"/>
          <w:szCs w:val="24"/>
        </w:rPr>
        <w:t xml:space="preserve"> сосредоточенность и внимание.</w:t>
      </w:r>
      <w:r>
        <w:rPr>
          <w:rFonts w:ascii="Times New Roman" w:hAnsi="Times New Roman" w:cs="Times New Roman"/>
          <w:sz w:val="24"/>
          <w:szCs w:val="24"/>
        </w:rPr>
        <w:br/>
      </w:r>
      <w:r w:rsidRPr="001932E6">
        <w:rPr>
          <w:rFonts w:ascii="Times New Roman" w:hAnsi="Times New Roman" w:cs="Times New Roman"/>
          <w:sz w:val="24"/>
          <w:szCs w:val="24"/>
        </w:rPr>
        <w:t xml:space="preserve">Но большой элемент случайности, присутствующий в игре в виде бросания кубика, на наш взгляд, многие вышеуказанные достоинства игры сводит </w:t>
      </w:r>
      <w:proofErr w:type="gramStart"/>
      <w:r w:rsidRPr="001932E6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1932E6">
        <w:rPr>
          <w:rFonts w:ascii="Times New Roman" w:hAnsi="Times New Roman" w:cs="Times New Roman"/>
          <w:sz w:val="24"/>
          <w:szCs w:val="24"/>
        </w:rPr>
        <w:t xml:space="preserve"> нет. Целесообразней было бы сделать фиксированное количество шагов для каждого игрока, делающего ходы в определенной очередности. Тогда ему действительно приходилось бы просчитывать вперед свои ходы и ходы соперника.</w:t>
      </w:r>
      <w:r w:rsidRPr="001932E6">
        <w:rPr>
          <w:rFonts w:ascii="Times New Roman" w:hAnsi="Times New Roman" w:cs="Times New Roman"/>
          <w:sz w:val="24"/>
          <w:szCs w:val="24"/>
        </w:rPr>
        <w:br/>
      </w:r>
      <w:r w:rsidRPr="001932E6">
        <w:rPr>
          <w:rFonts w:ascii="Times New Roman" w:hAnsi="Times New Roman" w:cs="Times New Roman"/>
          <w:sz w:val="24"/>
          <w:szCs w:val="24"/>
        </w:rPr>
        <w:br/>
      </w:r>
    </w:p>
    <w:p w:rsidR="00B077F6" w:rsidRPr="00C4036F" w:rsidRDefault="00B077F6" w:rsidP="00B077F6">
      <w:pPr>
        <w:pStyle w:val="a4"/>
        <w:ind w:firstLine="709"/>
        <w:jc w:val="both"/>
      </w:pPr>
      <w:r w:rsidRPr="00C4036F">
        <w:rPr>
          <w:rStyle w:val="a5"/>
          <w:rFonts w:eastAsiaTheme="majorEastAsia"/>
        </w:rPr>
        <w:t>Творческие задания.</w:t>
      </w:r>
    </w:p>
    <w:p w:rsidR="00B077F6" w:rsidRPr="00C4036F" w:rsidRDefault="00B077F6" w:rsidP="00B077F6">
      <w:pPr>
        <w:pStyle w:val="a4"/>
        <w:ind w:firstLine="709"/>
        <w:jc w:val="both"/>
      </w:pPr>
      <w:r w:rsidRPr="00C4036F">
        <w:t>Подгруппам предлагается выполнить творческие задания:</w:t>
      </w:r>
    </w:p>
    <w:p w:rsidR="00B077F6" w:rsidRPr="00C4036F" w:rsidRDefault="00B077F6" w:rsidP="00B077F6">
      <w:pPr>
        <w:pStyle w:val="a4"/>
        <w:ind w:firstLine="709"/>
        <w:jc w:val="both"/>
      </w:pPr>
      <w:r w:rsidRPr="00C4036F">
        <w:rPr>
          <w:i/>
          <w:iCs/>
        </w:rPr>
        <w:t xml:space="preserve">“Соедини два предмета” </w:t>
      </w:r>
      <w:r w:rsidRPr="00C4036F">
        <w:t>(развитие способности к сближению понятий).</w:t>
      </w:r>
    </w:p>
    <w:p w:rsidR="00B077F6" w:rsidRPr="00C4036F" w:rsidRDefault="00B077F6" w:rsidP="00B077F6">
      <w:pPr>
        <w:pStyle w:val="a4"/>
        <w:ind w:firstLine="709"/>
        <w:jc w:val="both"/>
      </w:pPr>
      <w:r w:rsidRPr="00C4036F">
        <w:t>Составьте как можно больше вопросов, соединяя два предмета. Постарайтесь, чтобы вопросы были необычными или смешными. Поставьте напротив каждой пары количество придуманных вопросов.</w:t>
      </w:r>
    </w:p>
    <w:p w:rsidR="00B077F6" w:rsidRPr="00C4036F" w:rsidRDefault="00B077F6" w:rsidP="00B077F6">
      <w:pPr>
        <w:pStyle w:val="a4"/>
        <w:ind w:firstLine="709"/>
        <w:jc w:val="both"/>
        <w:rPr>
          <w:i/>
          <w:iCs/>
        </w:rPr>
      </w:pPr>
      <w:r w:rsidRPr="00C4036F">
        <w:rPr>
          <w:i/>
          <w:iCs/>
        </w:rPr>
        <w:t xml:space="preserve">БАНКА-РЕКА, </w:t>
      </w:r>
      <w:proofErr w:type="gramStart"/>
      <w:r w:rsidRPr="00C4036F">
        <w:rPr>
          <w:i/>
          <w:iCs/>
        </w:rPr>
        <w:t>НОЖНИЦЫ-ДОРОГА</w:t>
      </w:r>
      <w:proofErr w:type="gramEnd"/>
      <w:r w:rsidRPr="00C4036F">
        <w:rPr>
          <w:i/>
          <w:iCs/>
        </w:rPr>
        <w:t>, ОГОНЬ-РАКОВИНА, КАРАНДАШ-ЗАМОК, ШЛЯПА-МОСТ, СОЛОМА-ТЕЛЕВИЗОР, УТЮГ-ТРАМВАЙ.</w:t>
      </w:r>
    </w:p>
    <w:p w:rsidR="00B077F6" w:rsidRPr="00C4036F" w:rsidRDefault="00B077F6" w:rsidP="00B077F6">
      <w:pPr>
        <w:pStyle w:val="a4"/>
        <w:ind w:firstLine="709"/>
        <w:jc w:val="both"/>
      </w:pPr>
      <w:r w:rsidRPr="00C4036F">
        <w:rPr>
          <w:i/>
          <w:iCs/>
        </w:rPr>
        <w:t>2. “Переделай один предмет в другой”</w:t>
      </w:r>
      <w:r w:rsidRPr="00C4036F">
        <w:t xml:space="preserve"> (развитие способности к сцеплению </w:t>
      </w:r>
      <w:proofErr w:type="gramStart"/>
      <w:r w:rsidRPr="00C4036F">
        <w:t>наблюдаемого</w:t>
      </w:r>
      <w:proofErr w:type="gramEnd"/>
      <w:r w:rsidRPr="00C4036F">
        <w:t xml:space="preserve"> с заранее выработанными теоретическими представлениями).</w:t>
      </w:r>
    </w:p>
    <w:p w:rsidR="00B077F6" w:rsidRPr="00C4036F" w:rsidRDefault="00B077F6" w:rsidP="00B077F6">
      <w:pPr>
        <w:pStyle w:val="a4"/>
        <w:ind w:firstLine="709"/>
        <w:jc w:val="both"/>
      </w:pPr>
      <w:r w:rsidRPr="00C4036F">
        <w:t>Попробуйте переделать один предмет в другой. Это делается поэтапно, на каждом этапе можно менять только один признак предмета. Например, как столб превратить в нору. Сначала столб можно сделать полым внутри, затем распилить его на более короткие части, потом одну из частей вкопать в землю.</w:t>
      </w:r>
    </w:p>
    <w:p w:rsidR="00B077F6" w:rsidRPr="00C4036F" w:rsidRDefault="00B077F6" w:rsidP="00B077F6">
      <w:pPr>
        <w:pStyle w:val="a4"/>
        <w:ind w:firstLine="709"/>
        <w:jc w:val="both"/>
        <w:rPr>
          <w:i/>
          <w:iCs/>
        </w:rPr>
      </w:pPr>
      <w:r w:rsidRPr="00C4036F">
        <w:rPr>
          <w:i/>
          <w:iCs/>
        </w:rPr>
        <w:t>ДВЕРЬ-ВЕЛОСИПЕД, КЛУМБА-БАТАРЕЯ ОТОПЛЕНИЯ, БУТЫЛКА-ДОМ, ДЕРЕВО-БОТИНОК.</w:t>
      </w:r>
    </w:p>
    <w:p w:rsidR="00B077F6" w:rsidRPr="00C4036F" w:rsidRDefault="00B077F6" w:rsidP="00B077F6">
      <w:pPr>
        <w:pStyle w:val="a4"/>
        <w:ind w:firstLine="709"/>
        <w:jc w:val="both"/>
      </w:pPr>
      <w:r w:rsidRPr="00C4036F">
        <w:rPr>
          <w:i/>
          <w:iCs/>
        </w:rPr>
        <w:t>3. “Сочини сказку”.</w:t>
      </w:r>
    </w:p>
    <w:p w:rsidR="00B077F6" w:rsidRPr="00C4036F" w:rsidRDefault="00B077F6" w:rsidP="00B077F6">
      <w:pPr>
        <w:pStyle w:val="a4"/>
        <w:ind w:firstLine="709"/>
        <w:jc w:val="both"/>
      </w:pPr>
      <w:r w:rsidRPr="00C4036F">
        <w:t>Сочините сказку, которая начинается с фразы: “Мама купила в магазине рыбу …”, и заканчивается фразой: “…Поэтому вечером пришлось зажигать свет”.</w:t>
      </w:r>
    </w:p>
    <w:p w:rsidR="00B077F6" w:rsidRPr="00C4036F" w:rsidRDefault="00B077F6" w:rsidP="00B077F6">
      <w:pPr>
        <w:pStyle w:val="a4"/>
        <w:ind w:firstLine="709"/>
        <w:jc w:val="both"/>
      </w:pPr>
      <w:r w:rsidRPr="00C4036F">
        <w:rPr>
          <w:i/>
          <w:iCs/>
        </w:rPr>
        <w:t>4. “На что похожа фигура”.</w:t>
      </w:r>
    </w:p>
    <w:p w:rsidR="00B077F6" w:rsidRPr="00C4036F" w:rsidRDefault="00B077F6" w:rsidP="00B077F6">
      <w:pPr>
        <w:pStyle w:val="a4"/>
        <w:ind w:firstLine="709"/>
        <w:jc w:val="both"/>
      </w:pPr>
      <w:r w:rsidRPr="00C4036F">
        <w:t>На карточках изображены различные фигуры. Придумайте как можно больше предметов, явлений на которые они похожи.</w:t>
      </w:r>
    </w:p>
    <w:p w:rsidR="00BA20E1" w:rsidRPr="00B552FF" w:rsidRDefault="00BA20E1" w:rsidP="00BA20E1">
      <w:pP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552F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Игры и упражнения на формирование диалектичности мышления </w:t>
      </w:r>
      <w:r w:rsidRPr="00A0309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могут быть использованы для развития разбираемой способно</w:t>
      </w:r>
      <w:r w:rsidRPr="00A0309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сти. </w:t>
      </w:r>
      <w:r w:rsidRPr="00A030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B552F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Методики диагностики универсальных способностей для детей </w:t>
      </w:r>
      <w:r w:rsidRPr="00B552F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br/>
        <w:t>4-5 лет (авторы:</w:t>
      </w:r>
      <w:proofErr w:type="gramEnd"/>
      <w:r w:rsidRPr="00B552F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proofErr w:type="gramStart"/>
      <w:r w:rsidRPr="00B552F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В. Синельников, В. Кудрявцев) </w:t>
      </w:r>
      <w:r w:rsidRPr="00B552F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br/>
      </w:r>
      <w:r w:rsidRPr="00A03098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proofErr w:type="gramEnd"/>
      <w:r w:rsidRPr="00A03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Методика" Солнце в комнате" </w:t>
      </w:r>
      <w:r w:rsidRPr="00A030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Основание. Реализация воображения.  </w:t>
      </w:r>
      <w:r w:rsidRPr="00A030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Цель. Выявление способностей ребенка к преобразованию "нереального" в "реальное" в контексте заданной ситуации путем устранения несоответ</w:t>
      </w:r>
      <w:r w:rsidRPr="00A0309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ствия.  </w:t>
      </w:r>
      <w:r w:rsidRPr="00A030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Материал. Картинка с изображением комнаты, в которой находится че</w:t>
      </w:r>
      <w:r w:rsidRPr="00A0309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ловечек и солнце; карандаш.   </w:t>
      </w:r>
      <w:r w:rsidRPr="00A030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Инструкция к проведению.  </w:t>
      </w:r>
      <w:r w:rsidRPr="00A030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Психолог, показывая ребенку картинку: "Я даю тебе эту картинку. По</w:t>
      </w:r>
      <w:r w:rsidRPr="00A0309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смотри внимательно и скажи, что на ней нарисовано". По </w:t>
      </w:r>
      <w:proofErr w:type="gramStart"/>
      <w:r w:rsidRPr="00A0309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перечислении</w:t>
      </w:r>
      <w:proofErr w:type="gramEnd"/>
      <w:r w:rsidRPr="00A03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деталей из</w:t>
      </w:r>
      <w:r w:rsidRPr="00A0309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ображения (стол, стул, человечек, лампа, солнышко и т. д.) психолог дает следующее задание: "Правильно. Однако, как видишь, здесь солнышко нари</w:t>
      </w:r>
      <w:r w:rsidRPr="00A0309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совано в комнате. Скажи, пожалуйста, так может быть или художник здесь что-то напутал? Попробуй исправить картинку так, чтобы она были правиль</w:t>
      </w:r>
      <w:r w:rsidRPr="00A0309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ной".  </w:t>
      </w:r>
      <w:r w:rsidRPr="00A030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Пользоваться карандашом ребенку не обязательно, он может просто объ</w:t>
      </w:r>
      <w:r w:rsidRPr="00A0309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яснить,  что нужно сделать для "исправления" картинки.  </w:t>
      </w:r>
      <w:r w:rsidRPr="00A030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Обработка данных. </w:t>
      </w:r>
      <w:r w:rsidRPr="00A030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ходе обследовании психолог оценивает попытки ребенка исправить рисунок. Обработка данных осуществляется по пятибалльной системе:  </w:t>
      </w:r>
      <w:r w:rsidRPr="00A030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Отсутствие ответа, непринятие задания ("Не знаю, как исправить", "Картинку исправлять не нужно") - 1 балл.  </w:t>
      </w:r>
      <w:r w:rsidRPr="00A030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"Формальное устранение несоответствия (стереть, закрасить сол</w:t>
      </w:r>
      <w:r w:rsidRPr="00A0309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нышко) -2 балла. </w:t>
      </w:r>
      <w:r w:rsidRPr="00A030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Содержательное устранение несоответствия:  </w:t>
      </w:r>
      <w:r w:rsidRPr="00A030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а) простой ответ (Нарисовать в другом месте - "Солнышко на улице") -3 балла.  </w:t>
      </w:r>
      <w:r w:rsidRPr="00A030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б) сложный ответ (переделать рисунок - "Сделать из солнышка лампу") - 4 балла. </w:t>
      </w:r>
      <w:r w:rsidRPr="00A030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A0309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Конструктивный ответ (отделить несоответствующий элемент от дру</w:t>
      </w:r>
      <w:r w:rsidRPr="00A0309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гих,  сохранив его в контексте заданной ситуации ("Картинку сделать", "Нари</w:t>
      </w:r>
      <w:r w:rsidRPr="00A0309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совать окно", "Посадить солнышко в рамку" и т.д.) -5 баллов.  </w:t>
      </w:r>
      <w:r w:rsidRPr="00A030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552F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2.</w:t>
      </w:r>
      <w:proofErr w:type="gramEnd"/>
      <w:r w:rsidRPr="00B552F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proofErr w:type="gramStart"/>
      <w:r w:rsidRPr="00B552F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Методика "Складная картинка" </w:t>
      </w:r>
      <w:r w:rsidRPr="00B552F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br/>
      </w:r>
      <w:r w:rsidRPr="00A03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с </w:t>
      </w:r>
      <w:proofErr w:type="spellStart"/>
      <w:r w:rsidRPr="00A03098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spellEnd"/>
      <w:r w:rsidRPr="00A03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 а </w:t>
      </w:r>
      <w:proofErr w:type="spellStart"/>
      <w:r w:rsidRPr="00A03098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spellEnd"/>
      <w:r w:rsidRPr="00A03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е. Умение видеть целое раньше частей.</w:t>
      </w:r>
      <w:proofErr w:type="gramEnd"/>
      <w:r w:rsidRPr="00A03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r w:rsidRPr="00A030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A03098">
        <w:rPr>
          <w:rFonts w:ascii="Times New Roman" w:eastAsia="Times New Roman" w:hAnsi="Times New Roman" w:cs="Times New Roman"/>
          <w:sz w:val="24"/>
          <w:szCs w:val="24"/>
          <w:lang w:eastAsia="ru-RU"/>
        </w:rPr>
        <w:t>Ц</w:t>
      </w:r>
      <w:proofErr w:type="gramEnd"/>
      <w:r w:rsidRPr="00A03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 л </w:t>
      </w:r>
      <w:proofErr w:type="spellStart"/>
      <w:r w:rsidRPr="00A03098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proofErr w:type="spellEnd"/>
      <w:r w:rsidRPr="00A03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Определение умения сохранить целостный контекст изображения в ситуации его разрушения.  </w:t>
      </w:r>
      <w:r w:rsidRPr="00A030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 а т е </w:t>
      </w:r>
      <w:proofErr w:type="spellStart"/>
      <w:proofErr w:type="gramStart"/>
      <w:r w:rsidRPr="00A0309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A03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 л. Складывающаяся картонная картинка с изображением утки,  имеющая четыре сгиба (размер 10 * 15 см)  </w:t>
      </w:r>
      <w:r w:rsidRPr="00A030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Инструкция к проведению.  </w:t>
      </w:r>
      <w:r w:rsidRPr="00A030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Психолог, предъявляя ребенку картинку: "Сейчас я тебе дам эту кар</w:t>
      </w:r>
      <w:r w:rsidRPr="00A0309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тинку. Посмотри, пожалуйста, внимательно и скажи, что на ней нарисовано?" Выслу</w:t>
      </w:r>
      <w:r w:rsidRPr="00A0309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шав ответ, психолог складывает картинку и спрашивает: "Что станет с уткой, если мы сложим картинку вот так?" После ответа ребенка картинка рас</w:t>
      </w:r>
      <w:r w:rsidRPr="00A0309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правля</w:t>
      </w:r>
      <w:r w:rsidRPr="00A0309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ется, снова складывается, а ребенку задается вновь тот же вопрос. Всего при</w:t>
      </w:r>
      <w:r w:rsidRPr="00A0309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меняется пять вариантов складывания - "угол", "мостик", "домик", "труба", "гармошка".  </w:t>
      </w:r>
      <w:r w:rsidRPr="00A030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Обработка данных. </w:t>
      </w:r>
      <w:r w:rsidRPr="00A030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ходе обследования ребенка психолог фиксирует об</w:t>
      </w:r>
      <w:r w:rsidRPr="00A0309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щий смысл ответов при выполнении задания. Обработка данных осуществля</w:t>
      </w:r>
      <w:r w:rsidRPr="00A0309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ется по трехбалльной системе. Каждому заданию соответствует одна позиция при сгибании рисунка. Максимальная оценка за каждое задание - 3 балла.  Всего – 15 баллов. Выделяются следующие уровни ответов:  </w:t>
      </w:r>
      <w:r w:rsidRPr="00A030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Отсутст</w:t>
      </w:r>
      <w:r w:rsidRPr="00A0309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вие ответа, не</w:t>
      </w:r>
      <w:r w:rsidRPr="00A0309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принятие задания ("Не знаю", " Ничего не станет",  "Так не бы</w:t>
      </w:r>
      <w:r w:rsidRPr="00A0309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вает") - 1 балл. </w:t>
      </w:r>
      <w:r w:rsidRPr="00A030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Ответ описательного типа, перечисление деталей рисунка, находя</w:t>
      </w:r>
      <w:r w:rsidRPr="00A0309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щихся в поле зрения или вне его, т.е. утеря контекста изображения ("У утки нет головы",  "Утка сломалась", "Утка разделилась на части" и т. д.) - 2 балла.  </w:t>
      </w:r>
      <w:r w:rsidRPr="00A030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Ответы комбинирующего типа: сохранение целостности изображения при  сгибании рисунка, включение нарисованного персонажа в новую ситуацию ("Утка нырнула", "Утка заплыла за лодку"), построение новых компози</w:t>
      </w:r>
      <w:r w:rsidRPr="00A0309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ций ("Как будто сделали трубу и на ней нарисовали утку") и т. д. - 3 балла.  </w:t>
      </w:r>
      <w:r w:rsidRPr="00A030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Некото</w:t>
      </w:r>
      <w:r w:rsidRPr="00A0309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рые дети дают ответы, в которых сохранение целостного контекста изображения "привязано" не к какой-либо ситуации, а к конкретной форме,  кото</w:t>
      </w:r>
      <w:r w:rsidRPr="00A0309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рую прини</w:t>
      </w:r>
      <w:r w:rsidRPr="00A0309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мает картинка при складывании ("Утка стала домиком", "Стала по</w:t>
      </w:r>
      <w:r w:rsidRPr="00A0309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хожа на мос</w:t>
      </w:r>
      <w:r w:rsidRPr="00A0309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тик" и т. д.). Подобные ответы относятся к комбинирующему типу и также оцениваются в 3 балла.  </w:t>
      </w:r>
      <w:r w:rsidRPr="00A030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552F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3. Методика "Как спасти зайку" </w:t>
      </w:r>
      <w:r w:rsidRPr="00B552F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br/>
      </w:r>
      <w:r w:rsidRPr="00A03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Основание. </w:t>
      </w:r>
      <w:proofErr w:type="spellStart"/>
      <w:r w:rsidRPr="00A0309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Надситуативно-преобразовательный</w:t>
      </w:r>
      <w:proofErr w:type="spellEnd"/>
      <w:r w:rsidRPr="00A03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  неординарных решений.  </w:t>
      </w:r>
      <w:r w:rsidRPr="00A030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Цель. Оценка способности и превращение задачи </w:t>
      </w:r>
      <w:proofErr w:type="gramStart"/>
      <w:r w:rsidRPr="00A0309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выбор в задачу на прео</w:t>
      </w:r>
      <w:r w:rsidRPr="00A0309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бразование в условиях переноса свойств знакомого предмета в новую ситуацию</w:t>
      </w:r>
      <w:proofErr w:type="gramEnd"/>
      <w:r w:rsidRPr="00A03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 </w:t>
      </w:r>
      <w:r w:rsidRPr="00A030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 а т е </w:t>
      </w:r>
      <w:proofErr w:type="spellStart"/>
      <w:proofErr w:type="gramStart"/>
      <w:r w:rsidRPr="00A0309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A03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 л. Фигурка зайчика, блюдце, ведерко, деревянная палочка. сдутый воздушный шарик, лист бумаги. </w:t>
      </w:r>
      <w:r w:rsidRPr="00A030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Инструкция к проведению. </w:t>
      </w:r>
      <w:r w:rsidRPr="00A030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Перед ребенком на столе располагают фигурку зайчика, блюдце, ведерко, палочку, сдутый ша</w:t>
      </w:r>
      <w:r w:rsidRPr="00A0309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рик и лист бумаги. Психолог, беря в руки зайчика: "Познакомься с этим зайчи</w:t>
      </w:r>
      <w:r w:rsidRPr="00A0309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ком. Однажды с ним приключилась такая история. Решил зайчик поплавать на кораблике по морю и уплыл далеко-далеко от берега. А тут на</w:t>
      </w:r>
      <w:r w:rsidRPr="00A0309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чался шторм, появились огромные волны, и стал зайка тонуть. Помочь зайке можем только мы с тобой. У нас для этого есть несколько предметов (психолог обращает внимание ребенка на предметы, разложенные на столе). Что бы ты выбрал, чтобы спасти зайчика?" </w:t>
      </w:r>
      <w:r w:rsidRPr="00A030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Обработка данных. </w:t>
      </w:r>
      <w:r w:rsidRPr="00A030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ходе обследования фиксируются характер ответов ребенка и их обоснование. Данные оцениваются по трехбалльной системе. </w:t>
      </w:r>
      <w:r w:rsidRPr="00A030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Первый уровень. Ребенок выбирает блюдце или ведерко, а также палочку при </w:t>
      </w:r>
      <w:proofErr w:type="gramStart"/>
      <w:r w:rsidRPr="00A0309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помощи</w:t>
      </w:r>
      <w:proofErr w:type="gramEnd"/>
      <w:r w:rsidRPr="00A03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которой можно зайку поднять со дна, не выходя за рамки простого выбора; ребенок пытается использовать предметы в готовом виде, механически перенести их свойства в новую ситуацию. Оценка – 1 балл. </w:t>
      </w:r>
      <w:r w:rsidRPr="00A030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Второй уровень.  Решение с элементом простейшего символизма, когда ребенок предлагает использовать палочку в качестве бревна, на котором зайка сможет доплыть до берега. В этом случае ребенок вновь не выходит за пределы ситуации выбора. Оценка – 2 балла. </w:t>
      </w:r>
      <w:r w:rsidRPr="00A030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Третий уровень. Для спасения зайки предлагается использовать сдутый воздушный шарик или лист бумаги. Для этой цели нужно надуть шарик ("Зайка на шарике может улететь") или сделать из листа кораблик. У детей находящихся на этом уровне, имеет место установка на преобразование наличного предметного материала. Исходная задача на выбор самостоятельно превращается ими в задачу на преобразование, что свидетельствует о </w:t>
      </w:r>
      <w:proofErr w:type="spellStart"/>
      <w:r w:rsidRPr="00A0309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надситуативном</w:t>
      </w:r>
      <w:proofErr w:type="spellEnd"/>
      <w:r w:rsidRPr="00A03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подходе к ней ребенка. Оценка – 3 балла. </w:t>
      </w:r>
      <w:r w:rsidRPr="00A030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552F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4. Методика "Дощечка"</w:t>
      </w:r>
      <w:r w:rsidRPr="00A03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0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Основание. Детское экспериментирование. </w:t>
      </w:r>
      <w:r w:rsidRPr="00A030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Цель. Оценка способности к экспериментированию с преобразующимися объектами. </w:t>
      </w:r>
      <w:r w:rsidRPr="00A030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Материал. Деревянная дощечка, представляющая собой соединение на петлях четырех более мелких квадратных звеньев (размер каждого звена 15*15 см) </w:t>
      </w:r>
      <w:r w:rsidRPr="00A030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Инструкция к проведению. </w:t>
      </w:r>
      <w:r w:rsidRPr="00A030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Дощечка в развернутом виде лежит перед ребенком на столе. Психолог: "Давай теперь поиграем вот с такой доской. Это не простая доска, а волшебная: ее можно сгибать и раскладывать, тогда она </w:t>
      </w:r>
      <w:proofErr w:type="gramStart"/>
      <w:r w:rsidRPr="00A0309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становится на что-нибудь похожа</w:t>
      </w:r>
      <w:proofErr w:type="gramEnd"/>
      <w:r w:rsidRPr="00A03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Попробуй это сделать".  </w:t>
      </w:r>
      <w:r w:rsidRPr="00A030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Как только ребенок сложил доску в первый раз, психолог останавливает его и спрашивает: "Что у тебя получилось? На что теперь похожа эта доска?" </w:t>
      </w:r>
      <w:r w:rsidRPr="00A030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Услышав ответ ребенка, психолог вновь обращается к нему: "Как еще можно сложить? На что она стала похожа? Попробуй еще раз". И так до тех пор, пока ребенок не остановится сам. </w:t>
      </w:r>
      <w:r w:rsidRPr="00A030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Обработка данных. </w:t>
      </w:r>
      <w:r w:rsidRPr="00A030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A0309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обработке данных оценивается количество неповторяющихся ответов ребенка (называние формы получившегося предмета в результате складывания доски ("гараж", "лодочка" и т.д.), по одному баллу за каждое название.</w:t>
      </w:r>
      <w:proofErr w:type="gramEnd"/>
      <w:r w:rsidRPr="00A03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Максимальное количество баллов изначально не ограничивается. </w:t>
      </w:r>
      <w:r w:rsidRPr="00A030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Таблица 1 </w:t>
      </w:r>
      <w:r w:rsidRPr="00A030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 Результаты диагностики универсальных способностей  дошкольников (в баллах) </w:t>
      </w:r>
    </w:p>
    <w:tbl>
      <w:tblPr>
        <w:tblW w:w="0" w:type="auto"/>
        <w:tblInd w:w="-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701"/>
        <w:gridCol w:w="1560"/>
        <w:gridCol w:w="2693"/>
        <w:gridCol w:w="2942"/>
      </w:tblGrid>
      <w:tr w:rsidR="00BA20E1" w:rsidRPr="00A03098" w:rsidTr="00BA20E1"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0E1" w:rsidRPr="00A03098" w:rsidRDefault="00BA20E1" w:rsidP="00D52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Фамилии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0E1" w:rsidRPr="00A03098" w:rsidRDefault="00BA20E1" w:rsidP="00D52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Реализм воображения</w:t>
            </w:r>
            <w:r w:rsidRPr="00A03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A03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Min</w:t>
            </w:r>
            <w:proofErr w:type="spellEnd"/>
            <w:r w:rsidRPr="00A03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балл</w:t>
            </w:r>
            <w:r w:rsidRPr="00A03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A03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Max</w:t>
            </w:r>
            <w:proofErr w:type="spellEnd"/>
            <w:r w:rsidRPr="00A03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 баллов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0E1" w:rsidRPr="00A03098" w:rsidRDefault="00BA20E1" w:rsidP="00D52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Способность видеть целое раньше частей</w:t>
            </w:r>
            <w:r w:rsidRPr="00A03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A03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Min</w:t>
            </w:r>
            <w:proofErr w:type="spellEnd"/>
            <w:r w:rsidRPr="00A03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 баллов</w:t>
            </w:r>
            <w:r w:rsidRPr="00A03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A03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Max</w:t>
            </w:r>
            <w:proofErr w:type="spellEnd"/>
            <w:r w:rsidRPr="00A03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 баллов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0E1" w:rsidRPr="00A03098" w:rsidRDefault="00BA20E1" w:rsidP="00D52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03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Надситуативно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03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преобразовательный характер решений</w:t>
            </w:r>
            <w:r w:rsidRPr="00A03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A03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Min</w:t>
            </w:r>
            <w:proofErr w:type="spellEnd"/>
            <w:r w:rsidRPr="00A03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балл</w:t>
            </w:r>
            <w:r w:rsidRPr="00A03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A03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Max</w:t>
            </w:r>
            <w:proofErr w:type="spellEnd"/>
            <w:r w:rsidRPr="00A03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 балла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0E1" w:rsidRPr="00A03098" w:rsidRDefault="00BA20E1" w:rsidP="00D52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Экспериментирование</w:t>
            </w:r>
          </w:p>
        </w:tc>
      </w:tr>
    </w:tbl>
    <w:p w:rsidR="00B077F6" w:rsidRPr="00C4036F" w:rsidRDefault="00B077F6" w:rsidP="00B077F6">
      <w:pPr>
        <w:ind w:firstLine="709"/>
        <w:jc w:val="both"/>
        <w:rPr>
          <w:sz w:val="24"/>
          <w:szCs w:val="24"/>
        </w:rPr>
      </w:pPr>
    </w:p>
    <w:p w:rsidR="00B077F6" w:rsidRPr="00C4036F" w:rsidRDefault="00B077F6" w:rsidP="00B077F6">
      <w:pPr>
        <w:pStyle w:val="a4"/>
      </w:pPr>
    </w:p>
    <w:p w:rsidR="00B077F6" w:rsidRDefault="00B077F6" w:rsidP="00B077F6">
      <w:pPr>
        <w:pStyle w:val="a3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B077F6" w:rsidSect="00B75F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117B3"/>
    <w:multiLevelType w:val="hybridMultilevel"/>
    <w:tmpl w:val="D578DEE2"/>
    <w:lvl w:ilvl="0" w:tplc="0419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>
    <w:nsid w:val="204E11E3"/>
    <w:multiLevelType w:val="hybridMultilevel"/>
    <w:tmpl w:val="C1AA096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784123"/>
    <w:multiLevelType w:val="hybridMultilevel"/>
    <w:tmpl w:val="1B168622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077F6"/>
    <w:rsid w:val="00011170"/>
    <w:rsid w:val="00022D5E"/>
    <w:rsid w:val="00040053"/>
    <w:rsid w:val="000443B6"/>
    <w:rsid w:val="0004753E"/>
    <w:rsid w:val="00050534"/>
    <w:rsid w:val="00057BA3"/>
    <w:rsid w:val="000617BA"/>
    <w:rsid w:val="00063F07"/>
    <w:rsid w:val="00095701"/>
    <w:rsid w:val="00097819"/>
    <w:rsid w:val="000C437C"/>
    <w:rsid w:val="000D6AB3"/>
    <w:rsid w:val="000D75FD"/>
    <w:rsid w:val="000F6891"/>
    <w:rsid w:val="001156E2"/>
    <w:rsid w:val="001276B3"/>
    <w:rsid w:val="001316CF"/>
    <w:rsid w:val="00133559"/>
    <w:rsid w:val="00133A2B"/>
    <w:rsid w:val="001464CD"/>
    <w:rsid w:val="0014669C"/>
    <w:rsid w:val="00147048"/>
    <w:rsid w:val="00177CED"/>
    <w:rsid w:val="00190A08"/>
    <w:rsid w:val="0019652C"/>
    <w:rsid w:val="001A3A97"/>
    <w:rsid w:val="001B67F8"/>
    <w:rsid w:val="001C619D"/>
    <w:rsid w:val="001E2E11"/>
    <w:rsid w:val="001E3381"/>
    <w:rsid w:val="001F42B8"/>
    <w:rsid w:val="001F708E"/>
    <w:rsid w:val="00206BBB"/>
    <w:rsid w:val="002423BE"/>
    <w:rsid w:val="002851FE"/>
    <w:rsid w:val="00291F85"/>
    <w:rsid w:val="00292E96"/>
    <w:rsid w:val="002D49B8"/>
    <w:rsid w:val="0031425C"/>
    <w:rsid w:val="00330236"/>
    <w:rsid w:val="0033587A"/>
    <w:rsid w:val="003379DC"/>
    <w:rsid w:val="00355CC5"/>
    <w:rsid w:val="003A406E"/>
    <w:rsid w:val="003D1D60"/>
    <w:rsid w:val="00407F65"/>
    <w:rsid w:val="00446EE0"/>
    <w:rsid w:val="00456BD6"/>
    <w:rsid w:val="00485C2E"/>
    <w:rsid w:val="0050135D"/>
    <w:rsid w:val="00506EBC"/>
    <w:rsid w:val="00510177"/>
    <w:rsid w:val="00517A98"/>
    <w:rsid w:val="00521F66"/>
    <w:rsid w:val="00530196"/>
    <w:rsid w:val="0055439A"/>
    <w:rsid w:val="00566A21"/>
    <w:rsid w:val="005B3778"/>
    <w:rsid w:val="005B544E"/>
    <w:rsid w:val="005C3001"/>
    <w:rsid w:val="005C7188"/>
    <w:rsid w:val="005D7D96"/>
    <w:rsid w:val="00601CA7"/>
    <w:rsid w:val="0060473A"/>
    <w:rsid w:val="00606B34"/>
    <w:rsid w:val="006255FD"/>
    <w:rsid w:val="00627C46"/>
    <w:rsid w:val="00651AB1"/>
    <w:rsid w:val="00665816"/>
    <w:rsid w:val="00687412"/>
    <w:rsid w:val="006907E8"/>
    <w:rsid w:val="006D2CA7"/>
    <w:rsid w:val="006E359F"/>
    <w:rsid w:val="006E4526"/>
    <w:rsid w:val="006E4EDD"/>
    <w:rsid w:val="00757940"/>
    <w:rsid w:val="00764F02"/>
    <w:rsid w:val="00766165"/>
    <w:rsid w:val="0079617F"/>
    <w:rsid w:val="007A15C3"/>
    <w:rsid w:val="008064FF"/>
    <w:rsid w:val="00816DC5"/>
    <w:rsid w:val="008239C9"/>
    <w:rsid w:val="00827EF5"/>
    <w:rsid w:val="0083059E"/>
    <w:rsid w:val="00830784"/>
    <w:rsid w:val="00834ED0"/>
    <w:rsid w:val="00842F6E"/>
    <w:rsid w:val="00872FC2"/>
    <w:rsid w:val="00894EFE"/>
    <w:rsid w:val="008A6BF1"/>
    <w:rsid w:val="008C2B6D"/>
    <w:rsid w:val="008D654D"/>
    <w:rsid w:val="00936774"/>
    <w:rsid w:val="00951ACC"/>
    <w:rsid w:val="00981D35"/>
    <w:rsid w:val="00993E4E"/>
    <w:rsid w:val="00995C1B"/>
    <w:rsid w:val="009E0354"/>
    <w:rsid w:val="009F7826"/>
    <w:rsid w:val="00A01D19"/>
    <w:rsid w:val="00A12E8B"/>
    <w:rsid w:val="00A17C6C"/>
    <w:rsid w:val="00A455D0"/>
    <w:rsid w:val="00A50F69"/>
    <w:rsid w:val="00A6467A"/>
    <w:rsid w:val="00A767B4"/>
    <w:rsid w:val="00A839B8"/>
    <w:rsid w:val="00AB6FCF"/>
    <w:rsid w:val="00AB769F"/>
    <w:rsid w:val="00AF684A"/>
    <w:rsid w:val="00B0182A"/>
    <w:rsid w:val="00B077F6"/>
    <w:rsid w:val="00B17F1A"/>
    <w:rsid w:val="00B306C5"/>
    <w:rsid w:val="00B43999"/>
    <w:rsid w:val="00B75F68"/>
    <w:rsid w:val="00BA20E1"/>
    <w:rsid w:val="00BB4D64"/>
    <w:rsid w:val="00BB4FAF"/>
    <w:rsid w:val="00BC0C90"/>
    <w:rsid w:val="00BD120C"/>
    <w:rsid w:val="00BF206C"/>
    <w:rsid w:val="00C05473"/>
    <w:rsid w:val="00C05B8E"/>
    <w:rsid w:val="00C1383A"/>
    <w:rsid w:val="00C16963"/>
    <w:rsid w:val="00C27CA8"/>
    <w:rsid w:val="00C45172"/>
    <w:rsid w:val="00C560A0"/>
    <w:rsid w:val="00C66742"/>
    <w:rsid w:val="00C869D5"/>
    <w:rsid w:val="00C96863"/>
    <w:rsid w:val="00D12A78"/>
    <w:rsid w:val="00D13809"/>
    <w:rsid w:val="00D21617"/>
    <w:rsid w:val="00D26A41"/>
    <w:rsid w:val="00D5051C"/>
    <w:rsid w:val="00D52CFC"/>
    <w:rsid w:val="00D631CB"/>
    <w:rsid w:val="00D76620"/>
    <w:rsid w:val="00D76B42"/>
    <w:rsid w:val="00DB4492"/>
    <w:rsid w:val="00DE35EB"/>
    <w:rsid w:val="00DF543C"/>
    <w:rsid w:val="00E00800"/>
    <w:rsid w:val="00E35B65"/>
    <w:rsid w:val="00E8229C"/>
    <w:rsid w:val="00EB602C"/>
    <w:rsid w:val="00EC2E01"/>
    <w:rsid w:val="00EC3CD5"/>
    <w:rsid w:val="00ED1659"/>
    <w:rsid w:val="00EE43AE"/>
    <w:rsid w:val="00EF05F3"/>
    <w:rsid w:val="00F00C34"/>
    <w:rsid w:val="00F06B8D"/>
    <w:rsid w:val="00F27C6E"/>
    <w:rsid w:val="00F305F9"/>
    <w:rsid w:val="00F32895"/>
    <w:rsid w:val="00F345BF"/>
    <w:rsid w:val="00F50221"/>
    <w:rsid w:val="00F64FA2"/>
    <w:rsid w:val="00F914B1"/>
    <w:rsid w:val="00FD1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7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77F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077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077F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3368</Words>
  <Characters>19198</Characters>
  <Application>Microsoft Office Word</Application>
  <DocSecurity>0</DocSecurity>
  <Lines>159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2016-08-14T19:41:00Z</dcterms:created>
  <dcterms:modified xsi:type="dcterms:W3CDTF">2016-08-14T20:29:00Z</dcterms:modified>
</cp:coreProperties>
</file>