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22" w:rsidRPr="00645855" w:rsidRDefault="00253622" w:rsidP="00253622">
      <w:pPr>
        <w:pStyle w:val="a3"/>
        <w:jc w:val="both"/>
      </w:pPr>
      <w:r w:rsidRPr="00645855">
        <w:rPr>
          <w:rStyle w:val="a4"/>
          <w:rFonts w:eastAsiaTheme="majorEastAsia"/>
        </w:rPr>
        <w:t xml:space="preserve">Определение склонностей ребенка </w:t>
      </w:r>
    </w:p>
    <w:p w:rsidR="00253622" w:rsidRPr="00645855" w:rsidRDefault="00253622" w:rsidP="00253622">
      <w:pPr>
        <w:pStyle w:val="a3"/>
      </w:pPr>
      <w:r w:rsidRPr="00645855">
        <w:rPr>
          <w:rStyle w:val="a4"/>
          <w:rFonts w:eastAsiaTheme="majorEastAsia"/>
        </w:rPr>
        <w:t>Подготовительная работа</w:t>
      </w:r>
      <w:r w:rsidRPr="00645855">
        <w:br/>
        <w:t>Необходимо подготовить лист вопросов и ответов по представленному ниже образцу. Их число зависит от количества участников, они готовятся из расчета два листа на ребенка. Работа проводится в два этапа. На первом этапе листы ответов заполняют воспитатели, непосредственно работающие с детьми. На втором этапе производится опрос родителей. Данные ответов сопоставляются и делаются соответствующие выводы.</w:t>
      </w:r>
    </w:p>
    <w:p w:rsidR="00253622" w:rsidRPr="00645855" w:rsidRDefault="00253622" w:rsidP="00253622">
      <w:pPr>
        <w:pStyle w:val="a3"/>
      </w:pPr>
      <w:r w:rsidRPr="00645855">
        <w:rPr>
          <w:rStyle w:val="a4"/>
          <w:rFonts w:eastAsiaTheme="majorEastAsia"/>
        </w:rPr>
        <w:t>Инструкция для проведения</w:t>
      </w:r>
      <w:r>
        <w:rPr>
          <w:rStyle w:val="a4"/>
          <w:rFonts w:eastAsiaTheme="majorEastAsia"/>
        </w:rPr>
        <w:t>:</w:t>
      </w:r>
      <w:r w:rsidRPr="00645855">
        <w:br/>
        <w:t>Для того чтобы правильно организовать работу с ребенком, необходимо знать его склонности. Вам предлагается ряд вопросов, подумайте и ответьте на каждый из них, стараясь не завышать и не занижать способности ребенка. На бланке ответов запишите имя и фамилию ребенка, а также собственную фамилию. Ответы помещайте в клетках, номера которых соответствуют номерам вопросов. Если то, о чем говорится в вопросе не свойственно ребенку, ставьте знак</w:t>
      </w:r>
      <w:proofErr w:type="gramStart"/>
      <w:r w:rsidRPr="00645855">
        <w:t xml:space="preserve"> – (–), </w:t>
      </w:r>
      <w:proofErr w:type="gramEnd"/>
      <w:r w:rsidRPr="00645855">
        <w:t>если соответствует, но выражено не ярко – (+), если же это для него характерно и этим он заметно отличается от сверстников, ставьте (++). Если Вы затрудняетесь ответить, оставьте данную клетку не заполненной.</w:t>
      </w:r>
    </w:p>
    <w:p w:rsidR="00253622" w:rsidRPr="00645855" w:rsidRDefault="00253622" w:rsidP="00253622">
      <w:pPr>
        <w:pStyle w:val="a3"/>
      </w:pPr>
      <w:r w:rsidRPr="00645855">
        <w:rPr>
          <w:rStyle w:val="a4"/>
          <w:rFonts w:eastAsiaTheme="majorEastAsia"/>
        </w:rPr>
        <w:t>Лист вопросов</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Хорошо рассуждает, ясно мыслит.</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Учится новым знаниям очень быстро и все схватывает легко.</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Нестандартно мыслит и часто предлагает неожиданные, оригинальные ответы и решения.</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Другие дети предпочитают выбирать его в качестве партнера по играм и занятиям.</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Проявляет большой интерес к визуальной информации, проводит много времени за лепкой и рисованием.</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Энергичен и производит впечатление ребенка, который нуждается в большом объеме физических движений.</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Хорошо улавливает связь между одним и другим событием, между причиной и следствием.</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Быстро запоминает услышанное и прочитанное без специальных заучиваний, не тратит много времени на повторение того, что нужно запомнить.</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Очень восприимчив, наблюдателен, быстро реагирует на все новое и неожиданное.</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Сохраняет уверенность в себе в окружении посторонних людей.</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Проявляет большой интерес к музыкальным занятиям, четко реагирует на характер и настроение музыки.</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Любит участвовать в спортивных играх и состязаниях.</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Умеет хорошо излагать свои мысли, легко пользуется словами, имеет большой словарный запас.</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Знает много о таких событиях и проблемах, о которых его сверстники не знают и не догадываются.</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proofErr w:type="gramStart"/>
      <w:r w:rsidRPr="00645855">
        <w:rPr>
          <w:rFonts w:ascii="Times New Roman" w:hAnsi="Times New Roman" w:cs="Times New Roman"/>
          <w:sz w:val="24"/>
          <w:szCs w:val="24"/>
        </w:rPr>
        <w:t>Пластичен</w:t>
      </w:r>
      <w:proofErr w:type="gramEnd"/>
      <w:r w:rsidRPr="00645855">
        <w:rPr>
          <w:rFonts w:ascii="Times New Roman" w:hAnsi="Times New Roman" w:cs="Times New Roman"/>
          <w:sz w:val="24"/>
          <w:szCs w:val="24"/>
        </w:rPr>
        <w:t xml:space="preserve">, открыт всему новому, «не </w:t>
      </w:r>
      <w:proofErr w:type="spellStart"/>
      <w:r w:rsidRPr="00645855">
        <w:rPr>
          <w:rFonts w:ascii="Times New Roman" w:hAnsi="Times New Roman" w:cs="Times New Roman"/>
          <w:sz w:val="24"/>
          <w:szCs w:val="24"/>
        </w:rPr>
        <w:t>зацикливается</w:t>
      </w:r>
      <w:proofErr w:type="spellEnd"/>
      <w:r w:rsidRPr="00645855">
        <w:rPr>
          <w:rFonts w:ascii="Times New Roman" w:hAnsi="Times New Roman" w:cs="Times New Roman"/>
          <w:sz w:val="24"/>
          <w:szCs w:val="24"/>
        </w:rPr>
        <w:t xml:space="preserve"> на старом». Любит пробовать новые способы решения жизненных задач, не любит уже испытанных вариантов, не боится новых попыток, стремится всегда проверить новую идею.</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Часто руководит играми и занятиями других детей.</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выполненную вещь.</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 xml:space="preserve">Лучше сверстников физически </w:t>
      </w:r>
      <w:proofErr w:type="gramStart"/>
      <w:r w:rsidRPr="00645855">
        <w:rPr>
          <w:rFonts w:ascii="Times New Roman" w:hAnsi="Times New Roman" w:cs="Times New Roman"/>
          <w:sz w:val="24"/>
          <w:szCs w:val="24"/>
        </w:rPr>
        <w:t>развит</w:t>
      </w:r>
      <w:proofErr w:type="gramEnd"/>
      <w:r w:rsidRPr="00645855">
        <w:rPr>
          <w:rFonts w:ascii="Times New Roman" w:hAnsi="Times New Roman" w:cs="Times New Roman"/>
          <w:sz w:val="24"/>
          <w:szCs w:val="24"/>
        </w:rPr>
        <w:t>, имеет хорошую координацию движений.</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proofErr w:type="gramStart"/>
      <w:r w:rsidRPr="00645855">
        <w:rPr>
          <w:rFonts w:ascii="Times New Roman" w:hAnsi="Times New Roman" w:cs="Times New Roman"/>
          <w:sz w:val="24"/>
          <w:szCs w:val="24"/>
        </w:rPr>
        <w:t>Наблюдателен</w:t>
      </w:r>
      <w:proofErr w:type="gramEnd"/>
      <w:r w:rsidRPr="00645855">
        <w:rPr>
          <w:rFonts w:ascii="Times New Roman" w:hAnsi="Times New Roman" w:cs="Times New Roman"/>
          <w:sz w:val="24"/>
          <w:szCs w:val="24"/>
        </w:rPr>
        <w:t>, любит анализировать события и явления.</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lastRenderedPageBreak/>
        <w:t>Любит, когда ему читают книги, которые обычно читают не сверстникам, а детям постарше.</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proofErr w:type="gramStart"/>
      <w:r w:rsidRPr="00645855">
        <w:rPr>
          <w:rFonts w:ascii="Times New Roman" w:hAnsi="Times New Roman" w:cs="Times New Roman"/>
          <w:sz w:val="24"/>
          <w:szCs w:val="24"/>
        </w:rPr>
        <w:t>Изобретателен</w:t>
      </w:r>
      <w:proofErr w:type="gramEnd"/>
      <w:r w:rsidRPr="00645855">
        <w:rPr>
          <w:rFonts w:ascii="Times New Roman" w:hAnsi="Times New Roman" w:cs="Times New Roman"/>
          <w:sz w:val="24"/>
          <w:szCs w:val="24"/>
        </w:rPr>
        <w:t xml:space="preserve"> в выборе и использовании различных предметов (например, использует в играх не только игрушки, но и мебель, предметы быта и другие средства).</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Легко общается с детьми и взрослыми.</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В пении и музыке выражает свое настроение и состояние.</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Любит ходить в походы, играть на открытых спортивных площадках.</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proofErr w:type="gramStart"/>
      <w:r w:rsidRPr="00645855">
        <w:rPr>
          <w:rFonts w:ascii="Times New Roman" w:hAnsi="Times New Roman" w:cs="Times New Roman"/>
          <w:sz w:val="24"/>
          <w:szCs w:val="24"/>
        </w:rPr>
        <w:t>Склонен</w:t>
      </w:r>
      <w:proofErr w:type="gramEnd"/>
      <w:r w:rsidRPr="00645855">
        <w:rPr>
          <w:rFonts w:ascii="Times New Roman" w:hAnsi="Times New Roman" w:cs="Times New Roman"/>
          <w:sz w:val="24"/>
          <w:szCs w:val="24"/>
        </w:rPr>
        <w:t xml:space="preserve"> к логическим рассуждениям, способен оперировать абстрактными понятиями.</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Часто задает вопросы о происхождении и функциях предметов, проявляет большой интерес и исключительные способности к классификации.</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proofErr w:type="gramStart"/>
      <w:r w:rsidRPr="00645855">
        <w:rPr>
          <w:rFonts w:ascii="Times New Roman" w:hAnsi="Times New Roman" w:cs="Times New Roman"/>
          <w:sz w:val="24"/>
          <w:szCs w:val="24"/>
        </w:rPr>
        <w:t>Способен «с головой» уходить в интересующее его занятие.</w:t>
      </w:r>
      <w:proofErr w:type="gramEnd"/>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proofErr w:type="gramStart"/>
      <w:r w:rsidRPr="00645855">
        <w:rPr>
          <w:rFonts w:ascii="Times New Roman" w:hAnsi="Times New Roman" w:cs="Times New Roman"/>
          <w:sz w:val="24"/>
          <w:szCs w:val="24"/>
        </w:rPr>
        <w:t>Инициативен</w:t>
      </w:r>
      <w:proofErr w:type="gramEnd"/>
      <w:r w:rsidRPr="00645855">
        <w:rPr>
          <w:rFonts w:ascii="Times New Roman" w:hAnsi="Times New Roman" w:cs="Times New Roman"/>
          <w:sz w:val="24"/>
          <w:szCs w:val="24"/>
        </w:rPr>
        <w:t xml:space="preserve"> в общении со сверстниками.</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Выбирает в своих рассказах такие слова, которые хорошо передают эмоциональное состояние героев, их переживания и чувства.</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Предпочитает проводить свободное время в подвижных играх (хоккей, футбол и др.)</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Проявляет ярко выраженную, разностороннюю любознательность.</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 xml:space="preserve">Часто применяет математические навыки и понятия на занятиях, не имеющих отношения к математике. </w:t>
      </w:r>
      <w:proofErr w:type="gramStart"/>
      <w:r w:rsidRPr="00645855">
        <w:rPr>
          <w:rFonts w:ascii="Times New Roman" w:hAnsi="Times New Roman" w:cs="Times New Roman"/>
          <w:sz w:val="24"/>
          <w:szCs w:val="24"/>
        </w:rPr>
        <w:t>Способен</w:t>
      </w:r>
      <w:proofErr w:type="gramEnd"/>
      <w:r w:rsidRPr="00645855">
        <w:rPr>
          <w:rFonts w:ascii="Times New Roman" w:hAnsi="Times New Roman" w:cs="Times New Roman"/>
          <w:sz w:val="24"/>
          <w:szCs w:val="24"/>
        </w:rPr>
        <w:t xml:space="preserve"> долго удерживать в памяти символы, буквы, слова.</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proofErr w:type="gramStart"/>
      <w:r w:rsidRPr="00645855">
        <w:rPr>
          <w:rFonts w:ascii="Times New Roman" w:hAnsi="Times New Roman" w:cs="Times New Roman"/>
          <w:sz w:val="24"/>
          <w:szCs w:val="24"/>
        </w:rPr>
        <w:t>Способен</w:t>
      </w:r>
      <w:proofErr w:type="gramEnd"/>
      <w:r w:rsidRPr="00645855">
        <w:rPr>
          <w:rFonts w:ascii="Times New Roman" w:hAnsi="Times New Roman" w:cs="Times New Roman"/>
          <w:sz w:val="24"/>
          <w:szCs w:val="24"/>
        </w:rPr>
        <w:t xml:space="preserve"> по-разному подойти к одной и той же проблеме.</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proofErr w:type="gramStart"/>
      <w:r w:rsidRPr="00645855">
        <w:rPr>
          <w:rFonts w:ascii="Times New Roman" w:hAnsi="Times New Roman" w:cs="Times New Roman"/>
          <w:sz w:val="24"/>
          <w:szCs w:val="24"/>
        </w:rPr>
        <w:t>Склонен</w:t>
      </w:r>
      <w:proofErr w:type="gramEnd"/>
      <w:r w:rsidRPr="00645855">
        <w:rPr>
          <w:rFonts w:ascii="Times New Roman" w:hAnsi="Times New Roman" w:cs="Times New Roman"/>
          <w:sz w:val="24"/>
          <w:szCs w:val="24"/>
        </w:rPr>
        <w:t xml:space="preserve"> принимать на себя ответственность, выходящую за рамки, характерные для его возраста.</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Легко входит в роль какого-либо персонажа.</w:t>
      </w:r>
    </w:p>
    <w:p w:rsidR="00253622" w:rsidRPr="00645855" w:rsidRDefault="00253622" w:rsidP="00253622">
      <w:pPr>
        <w:numPr>
          <w:ilvl w:val="0"/>
          <w:numId w:val="1"/>
        </w:numPr>
        <w:spacing w:before="100" w:beforeAutospacing="1" w:after="100" w:afterAutospacing="1" w:line="240" w:lineRule="auto"/>
        <w:rPr>
          <w:rFonts w:ascii="Times New Roman" w:hAnsi="Times New Roman" w:cs="Times New Roman"/>
          <w:sz w:val="24"/>
          <w:szCs w:val="24"/>
        </w:rPr>
      </w:pPr>
      <w:r w:rsidRPr="00645855">
        <w:rPr>
          <w:rFonts w:ascii="Times New Roman" w:hAnsi="Times New Roman" w:cs="Times New Roman"/>
          <w:sz w:val="24"/>
          <w:szCs w:val="24"/>
        </w:rPr>
        <w:t>Бегает быстрее всех детей в детском саду.</w:t>
      </w:r>
    </w:p>
    <w:p w:rsidR="00253622" w:rsidRDefault="00253622" w:rsidP="00253622">
      <w:pPr>
        <w:pStyle w:val="a3"/>
      </w:pPr>
      <w:r w:rsidRPr="00645855">
        <w:rPr>
          <w:rStyle w:val="a4"/>
          <w:rFonts w:eastAsiaTheme="majorEastAsia"/>
        </w:rPr>
        <w:t>Лист ответов</w:t>
      </w:r>
    </w:p>
    <w:p w:rsidR="00253622" w:rsidRPr="00645855" w:rsidRDefault="00253622" w:rsidP="00253622">
      <w:pPr>
        <w:pStyle w:val="a3"/>
      </w:pPr>
      <w:r w:rsidRPr="00645855">
        <w:t>______________________________________________</w:t>
      </w:r>
      <w:r w:rsidRPr="00645855">
        <w:br/>
        <w:t>(Фамилия, имя ребенка)</w:t>
      </w:r>
      <w:r w:rsidRPr="00645855">
        <w:br/>
        <w:t>_____________________________ ____________</w:t>
      </w:r>
      <w:r w:rsidRPr="00645855">
        <w:br/>
        <w:t>(Ф.И.О. воспитателя, родителя) дата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5"/>
        <w:gridCol w:w="1564"/>
        <w:gridCol w:w="1564"/>
        <w:gridCol w:w="1564"/>
        <w:gridCol w:w="1564"/>
        <w:gridCol w:w="1564"/>
      </w:tblGrid>
      <w:tr w:rsidR="00253622" w:rsidRPr="00645855" w:rsidTr="00D52701">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3</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4</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5</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6</w:t>
            </w:r>
          </w:p>
        </w:tc>
      </w:tr>
      <w:tr w:rsidR="00253622" w:rsidRPr="00645855" w:rsidTr="00D52701">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7</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8</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9</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10</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11</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12</w:t>
            </w:r>
          </w:p>
        </w:tc>
      </w:tr>
      <w:tr w:rsidR="00253622" w:rsidRPr="00645855" w:rsidTr="00D52701">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13</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14</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15</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16</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17</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18</w:t>
            </w:r>
          </w:p>
        </w:tc>
      </w:tr>
      <w:tr w:rsidR="00253622" w:rsidRPr="00645855" w:rsidTr="00D52701">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19</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20</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21</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22</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23</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24</w:t>
            </w:r>
          </w:p>
        </w:tc>
      </w:tr>
      <w:tr w:rsidR="00253622" w:rsidRPr="00645855" w:rsidTr="00D52701">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25</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26</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27</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28</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29</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30</w:t>
            </w:r>
          </w:p>
        </w:tc>
      </w:tr>
      <w:tr w:rsidR="00253622" w:rsidRPr="00645855" w:rsidTr="00D52701">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31</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32</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33</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34</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35</w:t>
            </w:r>
          </w:p>
        </w:tc>
        <w:tc>
          <w:tcPr>
            <w:tcW w:w="1995" w:type="dxa"/>
            <w:tcBorders>
              <w:top w:val="outset" w:sz="6" w:space="0" w:color="auto"/>
              <w:left w:val="outset" w:sz="6" w:space="0" w:color="auto"/>
              <w:bottom w:val="outset" w:sz="6" w:space="0" w:color="auto"/>
              <w:right w:val="outset" w:sz="6" w:space="0" w:color="auto"/>
            </w:tcBorders>
            <w:hideMark/>
          </w:tcPr>
          <w:p w:rsidR="00253622" w:rsidRPr="00645855" w:rsidRDefault="00253622" w:rsidP="00D52701">
            <w:pPr>
              <w:pStyle w:val="a3"/>
              <w:jc w:val="center"/>
            </w:pPr>
            <w:r w:rsidRPr="00645855">
              <w:t>36</w:t>
            </w:r>
          </w:p>
        </w:tc>
      </w:tr>
    </w:tbl>
    <w:p w:rsidR="00253622" w:rsidRPr="00253622" w:rsidRDefault="00253622" w:rsidP="00253622">
      <w:pPr>
        <w:pStyle w:val="a3"/>
        <w:jc w:val="both"/>
      </w:pPr>
      <w:r w:rsidRPr="00253622">
        <w:rPr>
          <w:rStyle w:val="a4"/>
          <w:rFonts w:eastAsiaTheme="majorEastAsia"/>
        </w:rPr>
        <w:t>Обработка результатов</w:t>
      </w:r>
      <w:r w:rsidRPr="00253622">
        <w:t>: Вопросы поставлены в соответствии с делением склонностей ребенка на шесть сфер:</w:t>
      </w:r>
    </w:p>
    <w:p w:rsidR="00253622" w:rsidRPr="00253622" w:rsidRDefault="00253622" w:rsidP="00253622">
      <w:pPr>
        <w:numPr>
          <w:ilvl w:val="0"/>
          <w:numId w:val="2"/>
        </w:numPr>
        <w:spacing w:before="100" w:beforeAutospacing="1" w:after="100" w:afterAutospacing="1" w:line="240" w:lineRule="auto"/>
        <w:jc w:val="both"/>
        <w:rPr>
          <w:rFonts w:ascii="Times New Roman" w:hAnsi="Times New Roman" w:cs="Times New Roman"/>
          <w:sz w:val="24"/>
          <w:szCs w:val="24"/>
        </w:rPr>
      </w:pPr>
      <w:r w:rsidRPr="00253622">
        <w:rPr>
          <w:rFonts w:ascii="Times New Roman" w:hAnsi="Times New Roman" w:cs="Times New Roman"/>
          <w:sz w:val="24"/>
          <w:szCs w:val="24"/>
        </w:rPr>
        <w:t>интеллектуальная;</w:t>
      </w:r>
    </w:p>
    <w:p w:rsidR="00253622" w:rsidRPr="00253622" w:rsidRDefault="00253622" w:rsidP="00253622">
      <w:pPr>
        <w:numPr>
          <w:ilvl w:val="0"/>
          <w:numId w:val="2"/>
        </w:numPr>
        <w:spacing w:before="100" w:beforeAutospacing="1" w:after="100" w:afterAutospacing="1" w:line="240" w:lineRule="auto"/>
        <w:jc w:val="both"/>
        <w:rPr>
          <w:rFonts w:ascii="Times New Roman" w:hAnsi="Times New Roman" w:cs="Times New Roman"/>
          <w:sz w:val="24"/>
          <w:szCs w:val="24"/>
        </w:rPr>
      </w:pPr>
      <w:r w:rsidRPr="00253622">
        <w:rPr>
          <w:rFonts w:ascii="Times New Roman" w:hAnsi="Times New Roman" w:cs="Times New Roman"/>
          <w:sz w:val="24"/>
          <w:szCs w:val="24"/>
        </w:rPr>
        <w:t>академических достижений;</w:t>
      </w:r>
    </w:p>
    <w:p w:rsidR="00253622" w:rsidRPr="00253622" w:rsidRDefault="00253622" w:rsidP="00253622">
      <w:pPr>
        <w:numPr>
          <w:ilvl w:val="0"/>
          <w:numId w:val="2"/>
        </w:numPr>
        <w:spacing w:before="100" w:beforeAutospacing="1" w:after="100" w:afterAutospacing="1" w:line="240" w:lineRule="auto"/>
        <w:jc w:val="both"/>
        <w:rPr>
          <w:rFonts w:ascii="Times New Roman" w:hAnsi="Times New Roman" w:cs="Times New Roman"/>
          <w:sz w:val="24"/>
          <w:szCs w:val="24"/>
        </w:rPr>
      </w:pPr>
      <w:r w:rsidRPr="00253622">
        <w:rPr>
          <w:rFonts w:ascii="Times New Roman" w:hAnsi="Times New Roman" w:cs="Times New Roman"/>
          <w:sz w:val="24"/>
          <w:szCs w:val="24"/>
        </w:rPr>
        <w:t>творческого, продуктивного мышления;</w:t>
      </w:r>
    </w:p>
    <w:p w:rsidR="00253622" w:rsidRPr="00253622" w:rsidRDefault="00253622" w:rsidP="00253622">
      <w:pPr>
        <w:numPr>
          <w:ilvl w:val="0"/>
          <w:numId w:val="2"/>
        </w:numPr>
        <w:spacing w:before="100" w:beforeAutospacing="1" w:after="100" w:afterAutospacing="1" w:line="240" w:lineRule="auto"/>
        <w:jc w:val="both"/>
        <w:rPr>
          <w:rFonts w:ascii="Times New Roman" w:hAnsi="Times New Roman" w:cs="Times New Roman"/>
          <w:sz w:val="24"/>
          <w:szCs w:val="24"/>
        </w:rPr>
      </w:pPr>
      <w:r w:rsidRPr="00253622">
        <w:rPr>
          <w:rFonts w:ascii="Times New Roman" w:hAnsi="Times New Roman" w:cs="Times New Roman"/>
          <w:sz w:val="24"/>
          <w:szCs w:val="24"/>
        </w:rPr>
        <w:t>общения и лидерства;</w:t>
      </w:r>
    </w:p>
    <w:p w:rsidR="00253622" w:rsidRPr="00253622" w:rsidRDefault="00253622" w:rsidP="00253622">
      <w:pPr>
        <w:numPr>
          <w:ilvl w:val="0"/>
          <w:numId w:val="2"/>
        </w:numPr>
        <w:spacing w:before="100" w:beforeAutospacing="1" w:after="100" w:afterAutospacing="1" w:line="240" w:lineRule="auto"/>
        <w:jc w:val="both"/>
        <w:rPr>
          <w:rFonts w:ascii="Times New Roman" w:hAnsi="Times New Roman" w:cs="Times New Roman"/>
          <w:sz w:val="24"/>
          <w:szCs w:val="24"/>
        </w:rPr>
      </w:pPr>
      <w:r w:rsidRPr="00253622">
        <w:rPr>
          <w:rFonts w:ascii="Times New Roman" w:hAnsi="Times New Roman" w:cs="Times New Roman"/>
          <w:sz w:val="24"/>
          <w:szCs w:val="24"/>
        </w:rPr>
        <w:t>художественная;</w:t>
      </w:r>
    </w:p>
    <w:p w:rsidR="00253622" w:rsidRPr="00253622" w:rsidRDefault="00253622" w:rsidP="00253622">
      <w:pPr>
        <w:numPr>
          <w:ilvl w:val="0"/>
          <w:numId w:val="2"/>
        </w:numPr>
        <w:spacing w:before="100" w:beforeAutospacing="1" w:after="100" w:afterAutospacing="1" w:line="240" w:lineRule="auto"/>
        <w:jc w:val="both"/>
        <w:rPr>
          <w:rFonts w:ascii="Times New Roman" w:hAnsi="Times New Roman" w:cs="Times New Roman"/>
          <w:sz w:val="24"/>
          <w:szCs w:val="24"/>
        </w:rPr>
      </w:pPr>
      <w:r w:rsidRPr="00253622">
        <w:rPr>
          <w:rFonts w:ascii="Times New Roman" w:hAnsi="Times New Roman" w:cs="Times New Roman"/>
          <w:sz w:val="24"/>
          <w:szCs w:val="24"/>
        </w:rPr>
        <w:t>двигательная.</w:t>
      </w:r>
    </w:p>
    <w:p w:rsidR="00253622" w:rsidRPr="00253622" w:rsidRDefault="00253622" w:rsidP="00253622">
      <w:pPr>
        <w:pStyle w:val="a3"/>
        <w:jc w:val="both"/>
      </w:pPr>
      <w:r w:rsidRPr="00253622">
        <w:t>При обработке результатов необходимо сосчитать количество плюсов и минусов по вертикали (плю</w:t>
      </w:r>
      <w:proofErr w:type="gramStart"/>
      <w:r w:rsidRPr="00253622">
        <w:t>с-</w:t>
      </w:r>
      <w:proofErr w:type="gramEnd"/>
      <w:r w:rsidRPr="00253622">
        <w:t xml:space="preserve"> минус взаимно сокращаются). Количество плюсов (минусов) свидетельствуют о степени выраженности склонности.</w:t>
      </w:r>
    </w:p>
    <w:p w:rsidR="00044343" w:rsidRPr="009A2E4E" w:rsidRDefault="00044343" w:rsidP="00044343">
      <w:pPr>
        <w:spacing w:after="0" w:line="0" w:lineRule="atLeast"/>
        <w:ind w:left="360"/>
        <w:jc w:val="center"/>
        <w:rPr>
          <w:rFonts w:ascii="Times New Roman" w:hAnsi="Times New Roman"/>
          <w:b/>
          <w:sz w:val="24"/>
          <w:szCs w:val="24"/>
        </w:rPr>
      </w:pPr>
      <w:proofErr w:type="spellStart"/>
      <w:r w:rsidRPr="009A2E4E">
        <w:rPr>
          <w:rFonts w:ascii="Times New Roman" w:hAnsi="Times New Roman"/>
          <w:b/>
          <w:sz w:val="24"/>
          <w:szCs w:val="24"/>
        </w:rPr>
        <w:t>Анкетно-биографические</w:t>
      </w:r>
      <w:proofErr w:type="spellEnd"/>
      <w:r w:rsidRPr="009A2E4E">
        <w:rPr>
          <w:rFonts w:ascii="Times New Roman" w:hAnsi="Times New Roman"/>
          <w:b/>
          <w:sz w:val="24"/>
          <w:szCs w:val="24"/>
        </w:rPr>
        <w:t xml:space="preserve"> сведения об одаренных детях</w:t>
      </w:r>
    </w:p>
    <w:p w:rsidR="00044343" w:rsidRPr="009A2E4E" w:rsidRDefault="00044343" w:rsidP="00044343">
      <w:pPr>
        <w:spacing w:after="0" w:line="0" w:lineRule="atLeast"/>
        <w:ind w:left="360"/>
        <w:jc w:val="center"/>
        <w:rPr>
          <w:rFonts w:ascii="Times New Roman" w:hAnsi="Times New Roman"/>
          <w:sz w:val="24"/>
          <w:szCs w:val="24"/>
        </w:rPr>
      </w:pPr>
      <w:r w:rsidRPr="009A2E4E">
        <w:rPr>
          <w:rFonts w:ascii="Times New Roman" w:hAnsi="Times New Roman"/>
          <w:sz w:val="24"/>
          <w:szCs w:val="24"/>
        </w:rPr>
        <w:t>(заполняется по образцу в течение учебного года)</w:t>
      </w:r>
    </w:p>
    <w:tbl>
      <w:tblPr>
        <w:tblW w:w="10368"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902"/>
        <w:gridCol w:w="1444"/>
        <w:gridCol w:w="1453"/>
        <w:gridCol w:w="1035"/>
        <w:gridCol w:w="1577"/>
        <w:gridCol w:w="2315"/>
      </w:tblGrid>
      <w:tr w:rsidR="00044343" w:rsidRPr="009A2E4E" w:rsidTr="00D52701">
        <w:tc>
          <w:tcPr>
            <w:tcW w:w="642" w:type="dxa"/>
          </w:tcPr>
          <w:p w:rsidR="00044343" w:rsidRPr="009A2E4E" w:rsidRDefault="00044343" w:rsidP="00D52701">
            <w:pPr>
              <w:spacing w:after="0" w:line="0" w:lineRule="atLeast"/>
              <w:jc w:val="center"/>
              <w:rPr>
                <w:rFonts w:ascii="Times New Roman" w:hAnsi="Times New Roman"/>
                <w:b/>
                <w:sz w:val="24"/>
                <w:szCs w:val="24"/>
              </w:rPr>
            </w:pPr>
            <w:r w:rsidRPr="009A2E4E">
              <w:rPr>
                <w:rFonts w:ascii="Times New Roman" w:hAnsi="Times New Roman"/>
                <w:b/>
                <w:sz w:val="24"/>
                <w:szCs w:val="24"/>
              </w:rPr>
              <w:t xml:space="preserve">№ </w:t>
            </w:r>
            <w:proofErr w:type="spellStart"/>
            <w:proofErr w:type="gramStart"/>
            <w:r w:rsidRPr="009A2E4E">
              <w:rPr>
                <w:rFonts w:ascii="Times New Roman" w:hAnsi="Times New Roman"/>
                <w:b/>
                <w:sz w:val="24"/>
                <w:szCs w:val="24"/>
              </w:rPr>
              <w:t>п</w:t>
            </w:r>
            <w:proofErr w:type="spellEnd"/>
            <w:proofErr w:type="gramEnd"/>
            <w:r w:rsidRPr="009A2E4E">
              <w:rPr>
                <w:rFonts w:ascii="Times New Roman" w:hAnsi="Times New Roman"/>
                <w:b/>
                <w:sz w:val="24"/>
                <w:szCs w:val="24"/>
              </w:rPr>
              <w:t>/</w:t>
            </w:r>
            <w:proofErr w:type="spellStart"/>
            <w:r w:rsidRPr="009A2E4E">
              <w:rPr>
                <w:rFonts w:ascii="Times New Roman" w:hAnsi="Times New Roman"/>
                <w:b/>
                <w:sz w:val="24"/>
                <w:szCs w:val="24"/>
              </w:rPr>
              <w:t>п</w:t>
            </w:r>
            <w:proofErr w:type="spellEnd"/>
          </w:p>
        </w:tc>
        <w:tc>
          <w:tcPr>
            <w:tcW w:w="1902" w:type="dxa"/>
          </w:tcPr>
          <w:p w:rsidR="00044343" w:rsidRPr="009A2E4E" w:rsidRDefault="00044343" w:rsidP="00D52701">
            <w:pPr>
              <w:spacing w:after="0" w:line="0" w:lineRule="atLeast"/>
              <w:jc w:val="center"/>
              <w:rPr>
                <w:rFonts w:ascii="Times New Roman" w:hAnsi="Times New Roman"/>
                <w:b/>
                <w:sz w:val="24"/>
                <w:szCs w:val="24"/>
              </w:rPr>
            </w:pPr>
            <w:r w:rsidRPr="009A2E4E">
              <w:rPr>
                <w:rFonts w:ascii="Times New Roman" w:hAnsi="Times New Roman"/>
                <w:b/>
                <w:sz w:val="24"/>
                <w:szCs w:val="24"/>
              </w:rPr>
              <w:t>ФИО</w:t>
            </w:r>
          </w:p>
        </w:tc>
        <w:tc>
          <w:tcPr>
            <w:tcW w:w="1444" w:type="dxa"/>
          </w:tcPr>
          <w:p w:rsidR="00044343" w:rsidRPr="009A2E4E" w:rsidRDefault="00044343" w:rsidP="00D52701">
            <w:pPr>
              <w:spacing w:after="0" w:line="0" w:lineRule="atLeast"/>
              <w:jc w:val="center"/>
              <w:rPr>
                <w:rFonts w:ascii="Times New Roman" w:hAnsi="Times New Roman"/>
                <w:b/>
                <w:sz w:val="24"/>
                <w:szCs w:val="24"/>
              </w:rPr>
            </w:pPr>
            <w:r w:rsidRPr="009A2E4E">
              <w:rPr>
                <w:rFonts w:ascii="Times New Roman" w:hAnsi="Times New Roman"/>
                <w:b/>
                <w:sz w:val="24"/>
                <w:szCs w:val="24"/>
              </w:rPr>
              <w:t>Год рождения</w:t>
            </w:r>
          </w:p>
        </w:tc>
        <w:tc>
          <w:tcPr>
            <w:tcW w:w="1453" w:type="dxa"/>
          </w:tcPr>
          <w:p w:rsidR="00044343" w:rsidRPr="009A2E4E" w:rsidRDefault="00044343" w:rsidP="00D52701">
            <w:pPr>
              <w:spacing w:after="0" w:line="0" w:lineRule="atLeast"/>
              <w:jc w:val="center"/>
              <w:rPr>
                <w:rFonts w:ascii="Times New Roman" w:hAnsi="Times New Roman"/>
                <w:b/>
                <w:sz w:val="24"/>
                <w:szCs w:val="24"/>
              </w:rPr>
            </w:pPr>
            <w:r w:rsidRPr="009A2E4E">
              <w:rPr>
                <w:rFonts w:ascii="Times New Roman" w:hAnsi="Times New Roman"/>
                <w:b/>
                <w:sz w:val="24"/>
                <w:szCs w:val="24"/>
              </w:rPr>
              <w:t>Домашний адрес</w:t>
            </w:r>
          </w:p>
        </w:tc>
        <w:tc>
          <w:tcPr>
            <w:tcW w:w="1035" w:type="dxa"/>
          </w:tcPr>
          <w:p w:rsidR="00044343" w:rsidRPr="009A2E4E" w:rsidRDefault="00044343" w:rsidP="00D52701">
            <w:pPr>
              <w:spacing w:after="0" w:line="0" w:lineRule="atLeast"/>
              <w:jc w:val="center"/>
              <w:rPr>
                <w:rFonts w:ascii="Times New Roman" w:hAnsi="Times New Roman"/>
                <w:b/>
                <w:sz w:val="24"/>
                <w:szCs w:val="24"/>
              </w:rPr>
            </w:pPr>
            <w:r w:rsidRPr="009A2E4E">
              <w:rPr>
                <w:rFonts w:ascii="Times New Roman" w:hAnsi="Times New Roman"/>
                <w:b/>
                <w:sz w:val="24"/>
                <w:szCs w:val="24"/>
              </w:rPr>
              <w:t>Класс</w:t>
            </w:r>
          </w:p>
        </w:tc>
        <w:tc>
          <w:tcPr>
            <w:tcW w:w="1577" w:type="dxa"/>
          </w:tcPr>
          <w:p w:rsidR="00044343" w:rsidRPr="009A2E4E" w:rsidRDefault="00044343" w:rsidP="00D52701">
            <w:pPr>
              <w:spacing w:after="0" w:line="0" w:lineRule="atLeast"/>
              <w:jc w:val="center"/>
              <w:rPr>
                <w:rFonts w:ascii="Times New Roman" w:hAnsi="Times New Roman"/>
                <w:b/>
                <w:sz w:val="24"/>
                <w:szCs w:val="24"/>
              </w:rPr>
            </w:pPr>
            <w:r w:rsidRPr="009A2E4E">
              <w:rPr>
                <w:rFonts w:ascii="Times New Roman" w:hAnsi="Times New Roman"/>
                <w:b/>
                <w:sz w:val="24"/>
                <w:szCs w:val="24"/>
              </w:rPr>
              <w:t>Виды одаренности</w:t>
            </w:r>
          </w:p>
        </w:tc>
        <w:tc>
          <w:tcPr>
            <w:tcW w:w="2315" w:type="dxa"/>
          </w:tcPr>
          <w:p w:rsidR="00044343" w:rsidRPr="009A2E4E" w:rsidRDefault="00044343" w:rsidP="00D52701">
            <w:pPr>
              <w:spacing w:after="0" w:line="0" w:lineRule="atLeast"/>
              <w:jc w:val="center"/>
              <w:rPr>
                <w:rFonts w:ascii="Times New Roman" w:hAnsi="Times New Roman"/>
                <w:b/>
                <w:sz w:val="24"/>
                <w:szCs w:val="24"/>
              </w:rPr>
            </w:pPr>
            <w:r w:rsidRPr="009A2E4E">
              <w:rPr>
                <w:rFonts w:ascii="Times New Roman" w:hAnsi="Times New Roman"/>
                <w:b/>
                <w:sz w:val="24"/>
                <w:szCs w:val="24"/>
              </w:rPr>
              <w:t xml:space="preserve">Участие в олимпиадах и конкурсах. </w:t>
            </w:r>
          </w:p>
          <w:p w:rsidR="00044343" w:rsidRPr="009A2E4E" w:rsidRDefault="00044343" w:rsidP="00D52701">
            <w:pPr>
              <w:spacing w:after="0" w:line="0" w:lineRule="atLeast"/>
              <w:jc w:val="center"/>
              <w:rPr>
                <w:rFonts w:ascii="Times New Roman" w:hAnsi="Times New Roman"/>
                <w:b/>
                <w:sz w:val="24"/>
                <w:szCs w:val="24"/>
              </w:rPr>
            </w:pPr>
            <w:r w:rsidRPr="009A2E4E">
              <w:rPr>
                <w:rFonts w:ascii="Times New Roman" w:hAnsi="Times New Roman"/>
                <w:b/>
                <w:sz w:val="24"/>
                <w:szCs w:val="24"/>
              </w:rPr>
              <w:t>Результативность</w:t>
            </w:r>
          </w:p>
        </w:tc>
      </w:tr>
      <w:tr w:rsidR="00044343" w:rsidRPr="009A2E4E" w:rsidTr="00D52701">
        <w:tc>
          <w:tcPr>
            <w:tcW w:w="642" w:type="dxa"/>
          </w:tcPr>
          <w:p w:rsidR="00044343" w:rsidRPr="009A2E4E" w:rsidRDefault="00044343" w:rsidP="00D52701">
            <w:pPr>
              <w:spacing w:after="0" w:line="0" w:lineRule="atLeast"/>
              <w:rPr>
                <w:rFonts w:ascii="Times New Roman" w:hAnsi="Times New Roman"/>
                <w:sz w:val="24"/>
                <w:szCs w:val="24"/>
              </w:rPr>
            </w:pPr>
          </w:p>
        </w:tc>
        <w:tc>
          <w:tcPr>
            <w:tcW w:w="1902" w:type="dxa"/>
          </w:tcPr>
          <w:p w:rsidR="00044343" w:rsidRPr="009A2E4E" w:rsidRDefault="00044343" w:rsidP="00D52701">
            <w:pPr>
              <w:spacing w:after="0" w:line="0" w:lineRule="atLeast"/>
              <w:rPr>
                <w:rFonts w:ascii="Times New Roman" w:hAnsi="Times New Roman"/>
                <w:sz w:val="24"/>
                <w:szCs w:val="24"/>
              </w:rPr>
            </w:pPr>
          </w:p>
        </w:tc>
        <w:tc>
          <w:tcPr>
            <w:tcW w:w="1444" w:type="dxa"/>
          </w:tcPr>
          <w:p w:rsidR="00044343" w:rsidRPr="009A2E4E" w:rsidRDefault="00044343" w:rsidP="00D52701">
            <w:pPr>
              <w:spacing w:after="0" w:line="0" w:lineRule="atLeast"/>
              <w:rPr>
                <w:rFonts w:ascii="Times New Roman" w:hAnsi="Times New Roman"/>
                <w:sz w:val="24"/>
                <w:szCs w:val="24"/>
              </w:rPr>
            </w:pPr>
          </w:p>
        </w:tc>
        <w:tc>
          <w:tcPr>
            <w:tcW w:w="1453" w:type="dxa"/>
          </w:tcPr>
          <w:p w:rsidR="00044343" w:rsidRPr="009A2E4E" w:rsidRDefault="00044343" w:rsidP="00D52701">
            <w:pPr>
              <w:spacing w:after="0" w:line="0" w:lineRule="atLeast"/>
              <w:rPr>
                <w:rFonts w:ascii="Times New Roman" w:hAnsi="Times New Roman"/>
                <w:sz w:val="24"/>
                <w:szCs w:val="24"/>
              </w:rPr>
            </w:pPr>
          </w:p>
        </w:tc>
        <w:tc>
          <w:tcPr>
            <w:tcW w:w="1035" w:type="dxa"/>
          </w:tcPr>
          <w:p w:rsidR="00044343" w:rsidRPr="009A2E4E" w:rsidRDefault="00044343" w:rsidP="00D52701">
            <w:pPr>
              <w:spacing w:after="0" w:line="0" w:lineRule="atLeast"/>
              <w:rPr>
                <w:rFonts w:ascii="Times New Roman" w:hAnsi="Times New Roman"/>
                <w:sz w:val="24"/>
                <w:szCs w:val="24"/>
              </w:rPr>
            </w:pPr>
          </w:p>
        </w:tc>
        <w:tc>
          <w:tcPr>
            <w:tcW w:w="1577" w:type="dxa"/>
          </w:tcPr>
          <w:p w:rsidR="00044343" w:rsidRPr="009A2E4E" w:rsidRDefault="00044343" w:rsidP="00D52701">
            <w:pPr>
              <w:spacing w:after="0" w:line="0" w:lineRule="atLeast"/>
              <w:rPr>
                <w:rFonts w:ascii="Times New Roman" w:hAnsi="Times New Roman"/>
                <w:sz w:val="24"/>
                <w:szCs w:val="24"/>
              </w:rPr>
            </w:pPr>
          </w:p>
        </w:tc>
        <w:tc>
          <w:tcPr>
            <w:tcW w:w="2315" w:type="dxa"/>
          </w:tcPr>
          <w:p w:rsidR="00044343" w:rsidRPr="009A2E4E" w:rsidRDefault="00044343" w:rsidP="00D52701">
            <w:pPr>
              <w:spacing w:after="0" w:line="0" w:lineRule="atLeast"/>
              <w:rPr>
                <w:rFonts w:ascii="Times New Roman" w:hAnsi="Times New Roman"/>
                <w:sz w:val="24"/>
                <w:szCs w:val="24"/>
              </w:rPr>
            </w:pPr>
          </w:p>
        </w:tc>
      </w:tr>
    </w:tbl>
    <w:p w:rsidR="00044343" w:rsidRPr="009A2E4E" w:rsidRDefault="00044343" w:rsidP="00044343">
      <w:pPr>
        <w:spacing w:after="0" w:line="0" w:lineRule="atLeast"/>
        <w:rPr>
          <w:rFonts w:ascii="Times New Roman" w:hAnsi="Times New Roman"/>
          <w:sz w:val="24"/>
          <w:szCs w:val="24"/>
        </w:rPr>
      </w:pPr>
    </w:p>
    <w:p w:rsidR="00044343" w:rsidRDefault="00044343" w:rsidP="00044343">
      <w:pPr>
        <w:spacing w:after="0" w:line="0" w:lineRule="atLeast"/>
        <w:jc w:val="center"/>
        <w:rPr>
          <w:rFonts w:ascii="Times New Roman" w:hAnsi="Times New Roman"/>
          <w:b/>
          <w:sz w:val="24"/>
          <w:szCs w:val="24"/>
        </w:rPr>
      </w:pPr>
    </w:p>
    <w:p w:rsidR="00044343" w:rsidRDefault="00044343" w:rsidP="00044343">
      <w:pPr>
        <w:spacing w:before="100" w:beforeAutospacing="1" w:after="100" w:afterAutospacing="1" w:line="240" w:lineRule="auto"/>
        <w:rPr>
          <w:rFonts w:ascii="Times New Roman" w:eastAsia="Times New Roman" w:hAnsi="Times New Roman" w:cs="Times New Roman"/>
          <w:sz w:val="24"/>
          <w:szCs w:val="24"/>
          <w:lang w:eastAsia="ru-RU"/>
        </w:rPr>
      </w:pPr>
      <w:r w:rsidRPr="00D20CDF">
        <w:rPr>
          <w:rFonts w:ascii="Times New Roman" w:eastAsia="Times New Roman" w:hAnsi="Times New Roman" w:cs="Times New Roman"/>
          <w:b/>
          <w:i/>
          <w:sz w:val="24"/>
          <w:szCs w:val="24"/>
          <w:lang w:eastAsia="ru-RU"/>
        </w:rPr>
        <w:t>Литературные способности:</w:t>
      </w:r>
      <w:r>
        <w:rPr>
          <w:rFonts w:ascii="Times New Roman" w:eastAsia="Times New Roman" w:hAnsi="Times New Roman" w:cs="Times New Roman"/>
          <w:sz w:val="24"/>
          <w:szCs w:val="24"/>
          <w:lang w:eastAsia="ru-RU"/>
        </w:rPr>
        <w:t xml:space="preserve"> -</w:t>
      </w:r>
    </w:p>
    <w:p w:rsidR="00044343" w:rsidRDefault="00044343" w:rsidP="00044343">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4052">
        <w:rPr>
          <w:rFonts w:ascii="Times New Roman" w:eastAsia="Times New Roman" w:hAnsi="Times New Roman" w:cs="Times New Roman"/>
          <w:sz w:val="24"/>
          <w:szCs w:val="24"/>
          <w:lang w:eastAsia="ru-RU"/>
        </w:rPr>
        <w:t xml:space="preserve"> рассказывает всегда логически и последовательно; </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имеет большой запас слов, свободно и чётко излагает;</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ради удовольствия изобретает собственные слова;</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любит фантазировать, придумывать, сочиняет сюжеты и истории; </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легко и точно пересказывает содержание книги, пьесы, фильма;</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любит читать стихи, делает это выразительно и с удовольствием;</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много и с удовольствием </w:t>
      </w:r>
      <w:r>
        <w:rPr>
          <w:rFonts w:ascii="Times New Roman" w:eastAsia="Times New Roman" w:hAnsi="Times New Roman" w:cs="Times New Roman"/>
          <w:sz w:val="24"/>
          <w:szCs w:val="24"/>
          <w:lang w:eastAsia="ru-RU"/>
        </w:rPr>
        <w:t>читает</w:t>
      </w:r>
      <w:r w:rsidRPr="00484052">
        <w:rPr>
          <w:rFonts w:ascii="Times New Roman" w:eastAsia="Times New Roman" w:hAnsi="Times New Roman" w:cs="Times New Roman"/>
          <w:sz w:val="24"/>
          <w:szCs w:val="24"/>
          <w:lang w:eastAsia="ru-RU"/>
        </w:rPr>
        <w:t>;</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любит писать рассказы, стихи, дневники;</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не стесняется демонстрировать свои литературные способности. </w:t>
      </w:r>
    </w:p>
    <w:p w:rsidR="00044343" w:rsidRDefault="00044343" w:rsidP="00044343">
      <w:pPr>
        <w:spacing w:before="100" w:beforeAutospacing="1" w:after="100" w:afterAutospacing="1" w:line="240" w:lineRule="auto"/>
        <w:rPr>
          <w:rFonts w:ascii="Times New Roman" w:eastAsia="Times New Roman" w:hAnsi="Times New Roman" w:cs="Times New Roman"/>
          <w:b/>
          <w:i/>
          <w:sz w:val="24"/>
          <w:szCs w:val="24"/>
          <w:lang w:eastAsia="ru-RU"/>
        </w:rPr>
      </w:pPr>
      <w:r w:rsidRPr="00D20CDF">
        <w:rPr>
          <w:rFonts w:ascii="Times New Roman" w:eastAsia="Times New Roman" w:hAnsi="Times New Roman" w:cs="Times New Roman"/>
          <w:b/>
          <w:i/>
          <w:sz w:val="24"/>
          <w:szCs w:val="24"/>
          <w:lang w:eastAsia="ru-RU"/>
        </w:rPr>
        <w:t>Художественные способности:</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w:t>
      </w:r>
      <w:r w:rsidRPr="00D20CDF">
        <w:rPr>
          <w:rFonts w:ascii="Times New Roman" w:eastAsia="Times New Roman" w:hAnsi="Times New Roman" w:cs="Times New Roman"/>
          <w:sz w:val="24"/>
          <w:szCs w:val="24"/>
          <w:lang w:eastAsia="ru-RU"/>
        </w:rPr>
        <w:t>- проявляет большой интерес к визуальной информации;</w:t>
      </w:r>
    </w:p>
    <w:p w:rsidR="00044343"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sz w:val="24"/>
          <w:szCs w:val="24"/>
          <w:lang w:eastAsia="ru-RU"/>
        </w:rPr>
        <w:t xml:space="preserve"> - увлекается произведениями искусства, любит их рассматривать.</w:t>
      </w:r>
    </w:p>
    <w:p w:rsidR="00044343"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sz w:val="24"/>
          <w:szCs w:val="24"/>
          <w:lang w:eastAsia="ru-RU"/>
        </w:rPr>
        <w:t xml:space="preserve"> - в мельчайших деталях запоминает </w:t>
      </w:r>
      <w:proofErr w:type="gramStart"/>
      <w:r w:rsidRPr="00D20CDF">
        <w:rPr>
          <w:rFonts w:ascii="Times New Roman" w:eastAsia="Times New Roman" w:hAnsi="Times New Roman" w:cs="Times New Roman"/>
          <w:sz w:val="24"/>
          <w:szCs w:val="24"/>
          <w:lang w:eastAsia="ru-RU"/>
        </w:rPr>
        <w:t>увиденное</w:t>
      </w:r>
      <w:proofErr w:type="gramEnd"/>
      <w:r w:rsidRPr="00D20CDF">
        <w:rPr>
          <w:rFonts w:ascii="Times New Roman" w:eastAsia="Times New Roman" w:hAnsi="Times New Roman" w:cs="Times New Roman"/>
          <w:sz w:val="24"/>
          <w:szCs w:val="24"/>
          <w:lang w:eastAsia="ru-RU"/>
        </w:rPr>
        <w:t xml:space="preserve">; </w:t>
      </w:r>
    </w:p>
    <w:p w:rsidR="00044343" w:rsidRPr="00D20CDF"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sz w:val="24"/>
          <w:szCs w:val="24"/>
          <w:lang w:eastAsia="ru-RU"/>
        </w:rPr>
        <w:t xml:space="preserve">- проводит много времени за рисованием и лепкой, с помощью рисунка или </w:t>
      </w:r>
    </w:p>
    <w:p w:rsidR="00044343" w:rsidRPr="00D20CDF" w:rsidRDefault="00044343" w:rsidP="0004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sz w:val="24"/>
          <w:szCs w:val="24"/>
          <w:lang w:eastAsia="ru-RU"/>
        </w:rPr>
        <w:t xml:space="preserve"> лепки пытается выражать свои эмоции и чувства;</w:t>
      </w:r>
    </w:p>
    <w:p w:rsidR="00044343"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sz w:val="24"/>
          <w:szCs w:val="24"/>
          <w:lang w:eastAsia="ru-RU"/>
        </w:rPr>
        <w:t>- демонстрирует опережающую возраст умелость;</w:t>
      </w:r>
    </w:p>
    <w:p w:rsidR="00044343"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sz w:val="24"/>
          <w:szCs w:val="24"/>
          <w:lang w:eastAsia="ru-RU"/>
        </w:rPr>
        <w:t xml:space="preserve"> - умеет видеть </w:t>
      </w:r>
      <w:proofErr w:type="gramStart"/>
      <w:r w:rsidRPr="00D20CDF">
        <w:rPr>
          <w:rFonts w:ascii="Times New Roman" w:eastAsia="Times New Roman" w:hAnsi="Times New Roman" w:cs="Times New Roman"/>
          <w:sz w:val="24"/>
          <w:szCs w:val="24"/>
          <w:lang w:eastAsia="ru-RU"/>
        </w:rPr>
        <w:t>прекрасное</w:t>
      </w:r>
      <w:proofErr w:type="gramEnd"/>
      <w:r w:rsidRPr="00D20CDF">
        <w:rPr>
          <w:rFonts w:ascii="Times New Roman" w:eastAsia="Times New Roman" w:hAnsi="Times New Roman" w:cs="Times New Roman"/>
          <w:sz w:val="24"/>
          <w:szCs w:val="24"/>
          <w:lang w:eastAsia="ru-RU"/>
        </w:rPr>
        <w:t xml:space="preserve"> и необыкновенное рядом; </w:t>
      </w:r>
    </w:p>
    <w:p w:rsidR="00044343" w:rsidRPr="00D20CDF"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sz w:val="24"/>
          <w:szCs w:val="24"/>
          <w:lang w:eastAsia="ru-RU"/>
        </w:rPr>
        <w:t>- экспериментирует с использованием традиционных и «нехудожественных»  материалов, может создать из них оригинальное произведение;</w:t>
      </w:r>
    </w:p>
    <w:p w:rsidR="00044343"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sz w:val="24"/>
          <w:szCs w:val="24"/>
          <w:lang w:eastAsia="ru-RU"/>
        </w:rPr>
        <w:t>- любит создавать что-то интересное и необыкновенное в доме;</w:t>
      </w:r>
    </w:p>
    <w:p w:rsidR="00044343"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sz w:val="24"/>
          <w:szCs w:val="24"/>
          <w:lang w:eastAsia="ru-RU"/>
        </w:rPr>
        <w:t xml:space="preserve"> - его работы отличает отменная композиция, конструкция и цвет;</w:t>
      </w:r>
    </w:p>
    <w:p w:rsidR="00044343"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sz w:val="24"/>
          <w:szCs w:val="24"/>
          <w:lang w:eastAsia="ru-RU"/>
        </w:rPr>
        <w:t xml:space="preserve"> - работы оригинальны и отмечены печатью индивидуальности.</w:t>
      </w:r>
      <w:r w:rsidRPr="00484052">
        <w:rPr>
          <w:rFonts w:ascii="Times New Roman" w:eastAsia="Times New Roman" w:hAnsi="Times New Roman" w:cs="Times New Roman"/>
          <w:sz w:val="24"/>
          <w:szCs w:val="24"/>
          <w:lang w:eastAsia="ru-RU"/>
        </w:rPr>
        <w:t xml:space="preserve"> </w:t>
      </w:r>
    </w:p>
    <w:p w:rsidR="00044343" w:rsidRDefault="00044343" w:rsidP="00044343">
      <w:pPr>
        <w:spacing w:after="0" w:line="0" w:lineRule="atLeast"/>
        <w:rPr>
          <w:rFonts w:ascii="Times New Roman" w:eastAsia="Times New Roman" w:hAnsi="Times New Roman" w:cs="Times New Roman"/>
          <w:sz w:val="24"/>
          <w:szCs w:val="24"/>
          <w:lang w:eastAsia="ru-RU"/>
        </w:rPr>
      </w:pPr>
    </w:p>
    <w:p w:rsidR="00044343"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b/>
          <w:i/>
          <w:sz w:val="24"/>
          <w:szCs w:val="24"/>
          <w:lang w:eastAsia="ru-RU"/>
        </w:rPr>
        <w:t>Музыкальные способности:</w:t>
      </w:r>
      <w:r w:rsidRPr="00484052">
        <w:rPr>
          <w:rFonts w:ascii="Times New Roman" w:eastAsia="Times New Roman" w:hAnsi="Times New Roman" w:cs="Times New Roman"/>
          <w:sz w:val="24"/>
          <w:szCs w:val="24"/>
          <w:lang w:eastAsia="ru-RU"/>
        </w:rPr>
        <w:t xml:space="preserve"> </w:t>
      </w:r>
    </w:p>
    <w:p w:rsidR="00044343" w:rsidRDefault="00044343" w:rsidP="00044343">
      <w:pPr>
        <w:spacing w:after="0" w:line="0" w:lineRule="atLeast"/>
        <w:rPr>
          <w:rFonts w:ascii="Times New Roman" w:eastAsia="Times New Roman" w:hAnsi="Times New Roman" w:cs="Times New Roman"/>
          <w:sz w:val="24"/>
          <w:szCs w:val="24"/>
          <w:lang w:eastAsia="ru-RU"/>
        </w:rPr>
      </w:pP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проявляет необыкновенный интерес к музыкальным занятиям;</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любит музыку, часами может её слушать, покупает музыкальные записи; - с удовольствием посещает музыкальные концерты; </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легко запоминает мелодии и ритмы, может их воспроизвести;</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чутко реагирует на характер и настроение музыки;</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легко повторяет ритм, узнаёт знакомые мелодии по первым звукам;</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если играет, или поёт, то делает это с большим удовольствием; </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пытается научиться играть на музыкальных инструментах или уже играет;</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пытается сочинять свои собственные мелодии; - разбирается в различных областях музыкальной культуры.</w:t>
      </w:r>
    </w:p>
    <w:p w:rsidR="00044343" w:rsidRDefault="00044343" w:rsidP="00044343">
      <w:pPr>
        <w:spacing w:after="0" w:line="0" w:lineRule="atLeast"/>
        <w:rPr>
          <w:rFonts w:ascii="Times New Roman" w:eastAsia="Times New Roman" w:hAnsi="Times New Roman" w:cs="Times New Roman"/>
          <w:sz w:val="24"/>
          <w:szCs w:val="24"/>
          <w:lang w:eastAsia="ru-RU"/>
        </w:rPr>
      </w:pPr>
    </w:p>
    <w:p w:rsidR="00044343"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b/>
          <w:i/>
          <w:sz w:val="24"/>
          <w:szCs w:val="24"/>
          <w:lang w:eastAsia="ru-RU"/>
        </w:rPr>
        <w:t xml:space="preserve"> Спортивная одарённость:</w:t>
      </w:r>
      <w:r w:rsidRPr="00484052">
        <w:rPr>
          <w:rFonts w:ascii="Times New Roman" w:eastAsia="Times New Roman" w:hAnsi="Times New Roman" w:cs="Times New Roman"/>
          <w:sz w:val="24"/>
          <w:szCs w:val="24"/>
          <w:lang w:eastAsia="ru-RU"/>
        </w:rPr>
        <w:t xml:space="preserve"> </w:t>
      </w:r>
    </w:p>
    <w:p w:rsidR="00044343" w:rsidRDefault="00044343" w:rsidP="00044343">
      <w:pPr>
        <w:spacing w:after="0" w:line="0" w:lineRule="atLeast"/>
        <w:rPr>
          <w:rFonts w:ascii="Times New Roman" w:eastAsia="Times New Roman" w:hAnsi="Times New Roman" w:cs="Times New Roman"/>
          <w:sz w:val="24"/>
          <w:szCs w:val="24"/>
          <w:lang w:eastAsia="ru-RU"/>
        </w:rPr>
      </w:pP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w:t>
      </w:r>
      <w:proofErr w:type="gramStart"/>
      <w:r w:rsidRPr="00484052">
        <w:rPr>
          <w:rFonts w:ascii="Times New Roman" w:eastAsia="Times New Roman" w:hAnsi="Times New Roman" w:cs="Times New Roman"/>
          <w:sz w:val="24"/>
          <w:szCs w:val="24"/>
          <w:lang w:eastAsia="ru-RU"/>
        </w:rPr>
        <w:t>энергичен</w:t>
      </w:r>
      <w:proofErr w:type="gramEnd"/>
      <w:r w:rsidRPr="00484052">
        <w:rPr>
          <w:rFonts w:ascii="Times New Roman" w:eastAsia="Times New Roman" w:hAnsi="Times New Roman" w:cs="Times New Roman"/>
          <w:sz w:val="24"/>
          <w:szCs w:val="24"/>
          <w:lang w:eastAsia="ru-RU"/>
        </w:rPr>
        <w:t>, всё время хочет двигаться, спит меньше обычного;</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проявляет большой интерес к движениям, требующей тонкой моторики;</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обладает хорошей зрительно-моторной координацией;</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обладает широким диапазоном движений (от </w:t>
      </w:r>
      <w:proofErr w:type="gramStart"/>
      <w:r w:rsidRPr="00484052">
        <w:rPr>
          <w:rFonts w:ascii="Times New Roman" w:eastAsia="Times New Roman" w:hAnsi="Times New Roman" w:cs="Times New Roman"/>
          <w:sz w:val="24"/>
          <w:szCs w:val="24"/>
          <w:lang w:eastAsia="ru-RU"/>
        </w:rPr>
        <w:t>медленного</w:t>
      </w:r>
      <w:proofErr w:type="gramEnd"/>
      <w:r w:rsidRPr="00484052">
        <w:rPr>
          <w:rFonts w:ascii="Times New Roman" w:eastAsia="Times New Roman" w:hAnsi="Times New Roman" w:cs="Times New Roman"/>
          <w:sz w:val="24"/>
          <w:szCs w:val="24"/>
          <w:lang w:eastAsia="ru-RU"/>
        </w:rPr>
        <w:t xml:space="preserve"> - к быстрому, от плавного - к резкому);</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прекрасно удерживает равновесие при выполнении двигательных упражнений; - отлично управляет телом при маневрировании; </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обладает исключительной для своего возраста физической силой, гибкостью, выносливостью, имеет хороший уровень развития основных двигательных навыков;</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смел, не боится синяков и шишек, любит спортивные игры и всегда в них выигрывает;</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ловко управляется с коньками, лыжами, ракетками, мячами и клюшками;</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практически никогда всерьёз не устаёт, если </w:t>
      </w:r>
      <w:proofErr w:type="gramStart"/>
      <w:r w:rsidRPr="00484052">
        <w:rPr>
          <w:rFonts w:ascii="Times New Roman" w:eastAsia="Times New Roman" w:hAnsi="Times New Roman" w:cs="Times New Roman"/>
          <w:sz w:val="24"/>
          <w:szCs w:val="24"/>
          <w:lang w:eastAsia="ru-RU"/>
        </w:rPr>
        <w:t>занят</w:t>
      </w:r>
      <w:proofErr w:type="gramEnd"/>
      <w:r w:rsidRPr="00484052">
        <w:rPr>
          <w:rFonts w:ascii="Times New Roman" w:eastAsia="Times New Roman" w:hAnsi="Times New Roman" w:cs="Times New Roman"/>
          <w:sz w:val="24"/>
          <w:szCs w:val="24"/>
          <w:lang w:eastAsia="ru-RU"/>
        </w:rPr>
        <w:t xml:space="preserve"> любимым делом. </w:t>
      </w:r>
    </w:p>
    <w:p w:rsidR="00044343" w:rsidRDefault="00044343" w:rsidP="00044343">
      <w:pPr>
        <w:spacing w:after="0" w:line="0" w:lineRule="atLeast"/>
        <w:rPr>
          <w:rFonts w:ascii="Times New Roman" w:eastAsia="Times New Roman" w:hAnsi="Times New Roman" w:cs="Times New Roman"/>
          <w:sz w:val="24"/>
          <w:szCs w:val="24"/>
          <w:lang w:eastAsia="ru-RU"/>
        </w:rPr>
      </w:pPr>
    </w:p>
    <w:p w:rsidR="00044343" w:rsidRDefault="00044343" w:rsidP="00044343">
      <w:pPr>
        <w:spacing w:after="0" w:line="0" w:lineRule="atLeast"/>
        <w:rPr>
          <w:rFonts w:ascii="Times New Roman" w:eastAsia="Times New Roman" w:hAnsi="Times New Roman" w:cs="Times New Roman"/>
          <w:sz w:val="24"/>
          <w:szCs w:val="24"/>
          <w:lang w:eastAsia="ru-RU"/>
        </w:rPr>
      </w:pPr>
      <w:r w:rsidRPr="00D20CDF">
        <w:rPr>
          <w:rFonts w:ascii="Times New Roman" w:eastAsia="Times New Roman" w:hAnsi="Times New Roman" w:cs="Times New Roman"/>
          <w:b/>
          <w:i/>
          <w:sz w:val="24"/>
          <w:szCs w:val="24"/>
          <w:lang w:eastAsia="ru-RU"/>
        </w:rPr>
        <w:t>Лидерские способности:</w:t>
      </w:r>
    </w:p>
    <w:p w:rsidR="00044343" w:rsidRDefault="00044343" w:rsidP="00044343">
      <w:pPr>
        <w:spacing w:after="0" w:line="0" w:lineRule="atLeast"/>
        <w:rPr>
          <w:rFonts w:ascii="Times New Roman" w:eastAsia="Times New Roman" w:hAnsi="Times New Roman" w:cs="Times New Roman"/>
          <w:sz w:val="24"/>
          <w:szCs w:val="24"/>
          <w:lang w:eastAsia="ru-RU"/>
        </w:rPr>
      </w:pP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способен успешно нести бремя ответственности; можно рассчитывать, что он сделает то, что обещал, и, как правило, сделает хорошо;</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чувствует себя уверенно с детьми своего возраста – так же, как с взрослыми;</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чувствует себя спокойно и комфортно, когда его просят показать свою работу перед аудиторией;</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он стремится предотвратить конфликты и, как правило, легко справляется с этим самостоятельно; - вполне способен к самовыражению: речь его хорошо развита, его легко понять; - готов адаптироваться к новым ситуациям, гибок в мышлении и действиях;</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w:t>
      </w:r>
      <w:proofErr w:type="gramStart"/>
      <w:r w:rsidRPr="00484052">
        <w:rPr>
          <w:rFonts w:ascii="Times New Roman" w:eastAsia="Times New Roman" w:hAnsi="Times New Roman" w:cs="Times New Roman"/>
          <w:sz w:val="24"/>
          <w:szCs w:val="24"/>
          <w:lang w:eastAsia="ru-RU"/>
        </w:rPr>
        <w:t>воодушевлён</w:t>
      </w:r>
      <w:proofErr w:type="gramEnd"/>
      <w:r w:rsidRPr="00484052">
        <w:rPr>
          <w:rFonts w:ascii="Times New Roman" w:eastAsia="Times New Roman" w:hAnsi="Times New Roman" w:cs="Times New Roman"/>
          <w:sz w:val="24"/>
          <w:szCs w:val="24"/>
          <w:lang w:eastAsia="ru-RU"/>
        </w:rPr>
        <w:t>, когда находится среди людей, любит общаться, не любит одиночества;</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стремится быть первым, превосходить окружающих, как правило, руководит той деятельностью, в которой принимает участие;</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принимает активное участие в общественной жизни учреждения. </w:t>
      </w:r>
    </w:p>
    <w:p w:rsidR="00044343" w:rsidRDefault="00044343" w:rsidP="00044343">
      <w:pPr>
        <w:spacing w:after="0" w:line="0" w:lineRule="atLeast"/>
        <w:rPr>
          <w:rFonts w:ascii="Times New Roman" w:eastAsia="Times New Roman" w:hAnsi="Times New Roman" w:cs="Times New Roman"/>
          <w:sz w:val="24"/>
          <w:szCs w:val="24"/>
          <w:lang w:eastAsia="ru-RU"/>
        </w:rPr>
      </w:pP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b/>
          <w:i/>
          <w:sz w:val="24"/>
          <w:szCs w:val="24"/>
          <w:lang w:eastAsia="ru-RU"/>
        </w:rPr>
        <w:t>Творческая одарённость:</w:t>
      </w:r>
      <w:r w:rsidRPr="00484052">
        <w:rPr>
          <w:rFonts w:ascii="Times New Roman" w:eastAsia="Times New Roman" w:hAnsi="Times New Roman" w:cs="Times New Roman"/>
          <w:sz w:val="24"/>
          <w:szCs w:val="24"/>
          <w:lang w:eastAsia="ru-RU"/>
        </w:rPr>
        <w:t xml:space="preserve"> </w:t>
      </w:r>
    </w:p>
    <w:p w:rsidR="00044343" w:rsidRDefault="00044343" w:rsidP="00044343">
      <w:pPr>
        <w:spacing w:after="0" w:line="0" w:lineRule="atLeast"/>
        <w:rPr>
          <w:rFonts w:ascii="Times New Roman" w:eastAsia="Times New Roman" w:hAnsi="Times New Roman" w:cs="Times New Roman"/>
          <w:sz w:val="24"/>
          <w:szCs w:val="24"/>
          <w:lang w:eastAsia="ru-RU"/>
        </w:rPr>
      </w:pP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чрезвычайно </w:t>
      </w:r>
      <w:proofErr w:type="gramStart"/>
      <w:r w:rsidRPr="00484052">
        <w:rPr>
          <w:rFonts w:ascii="Times New Roman" w:eastAsia="Times New Roman" w:hAnsi="Times New Roman" w:cs="Times New Roman"/>
          <w:sz w:val="24"/>
          <w:szCs w:val="24"/>
          <w:lang w:eastAsia="ru-RU"/>
        </w:rPr>
        <w:t>любознателен</w:t>
      </w:r>
      <w:proofErr w:type="gramEnd"/>
      <w:r w:rsidRPr="00484052">
        <w:rPr>
          <w:rFonts w:ascii="Times New Roman" w:eastAsia="Times New Roman" w:hAnsi="Times New Roman" w:cs="Times New Roman"/>
          <w:sz w:val="24"/>
          <w:szCs w:val="24"/>
          <w:lang w:eastAsia="ru-RU"/>
        </w:rPr>
        <w:t xml:space="preserve"> в самых различных областях, постоянно задаёт вопросы о чём-либо и обо всём; </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выдвигает большое количество различных идей или решений проблем, часто предлагает необычные, нестандартные, оригинальные ответы;</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предпочитает задания, связанные с «игрой» ума, фантазирует, обладает развитым воображением; любит предлагать новые версии и изменять идеи, правила и объекты;</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обладает тонким чувством юмора и видит </w:t>
      </w:r>
      <w:proofErr w:type="gramStart"/>
      <w:r w:rsidRPr="00484052">
        <w:rPr>
          <w:rFonts w:ascii="Times New Roman" w:eastAsia="Times New Roman" w:hAnsi="Times New Roman" w:cs="Times New Roman"/>
          <w:sz w:val="24"/>
          <w:szCs w:val="24"/>
          <w:lang w:eastAsia="ru-RU"/>
        </w:rPr>
        <w:t>смешное</w:t>
      </w:r>
      <w:proofErr w:type="gramEnd"/>
      <w:r w:rsidRPr="00484052">
        <w:rPr>
          <w:rFonts w:ascii="Times New Roman" w:eastAsia="Times New Roman" w:hAnsi="Times New Roman" w:cs="Times New Roman"/>
          <w:sz w:val="24"/>
          <w:szCs w:val="24"/>
          <w:lang w:eastAsia="ru-RU"/>
        </w:rPr>
        <w:t xml:space="preserve"> в ситуациях, которые не кажутся смешными другим;</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осознаёт свою импульсивность и принимает это в себе, проявляет эмоциональную чувствительность; - обладает чувством </w:t>
      </w:r>
      <w:proofErr w:type="gramStart"/>
      <w:r w:rsidRPr="00484052">
        <w:rPr>
          <w:rFonts w:ascii="Times New Roman" w:eastAsia="Times New Roman" w:hAnsi="Times New Roman" w:cs="Times New Roman"/>
          <w:sz w:val="24"/>
          <w:szCs w:val="24"/>
          <w:lang w:eastAsia="ru-RU"/>
        </w:rPr>
        <w:t>прекрасного</w:t>
      </w:r>
      <w:proofErr w:type="gramEnd"/>
      <w:r w:rsidRPr="00484052">
        <w:rPr>
          <w:rFonts w:ascii="Times New Roman" w:eastAsia="Times New Roman" w:hAnsi="Times New Roman" w:cs="Times New Roman"/>
          <w:sz w:val="24"/>
          <w:szCs w:val="24"/>
          <w:lang w:eastAsia="ru-RU"/>
        </w:rPr>
        <w:t xml:space="preserve">, уделяет внимание эстетическим, художественным характеристикам вещей и явлений; </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имеет собственное мнение и способен отстаивать его, не боится быть непохожим на других, индивидуалист (в частности, умеет, любит работать в одиночестве), не интересуется деталями, спокойно относится к творческому беспорядку;</w:t>
      </w: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 критикует конструктивно, не </w:t>
      </w:r>
      <w:proofErr w:type="gramStart"/>
      <w:r w:rsidRPr="00484052">
        <w:rPr>
          <w:rFonts w:ascii="Times New Roman" w:eastAsia="Times New Roman" w:hAnsi="Times New Roman" w:cs="Times New Roman"/>
          <w:sz w:val="24"/>
          <w:szCs w:val="24"/>
          <w:lang w:eastAsia="ru-RU"/>
        </w:rPr>
        <w:t>склонен</w:t>
      </w:r>
      <w:proofErr w:type="gramEnd"/>
      <w:r w:rsidRPr="00484052">
        <w:rPr>
          <w:rFonts w:ascii="Times New Roman" w:eastAsia="Times New Roman" w:hAnsi="Times New Roman" w:cs="Times New Roman"/>
          <w:sz w:val="24"/>
          <w:szCs w:val="24"/>
          <w:lang w:eastAsia="ru-RU"/>
        </w:rPr>
        <w:t xml:space="preserve"> полагаться на авторитетные мнения без их критической оценки. </w:t>
      </w:r>
    </w:p>
    <w:p w:rsidR="00044343" w:rsidRDefault="00044343" w:rsidP="00044343">
      <w:pPr>
        <w:spacing w:after="0" w:line="0" w:lineRule="atLeast"/>
        <w:rPr>
          <w:rFonts w:ascii="Times New Roman" w:eastAsia="Times New Roman" w:hAnsi="Times New Roman" w:cs="Times New Roman"/>
          <w:sz w:val="24"/>
          <w:szCs w:val="24"/>
          <w:lang w:eastAsia="ru-RU"/>
        </w:rPr>
      </w:pP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b/>
          <w:i/>
          <w:sz w:val="24"/>
          <w:szCs w:val="24"/>
          <w:lang w:eastAsia="ru-RU"/>
        </w:rPr>
        <w:t>Способности к обучению и научной деятельности:</w:t>
      </w:r>
      <w:r w:rsidRPr="00484052">
        <w:rPr>
          <w:rFonts w:ascii="Times New Roman" w:eastAsia="Times New Roman" w:hAnsi="Times New Roman" w:cs="Times New Roman"/>
          <w:sz w:val="24"/>
          <w:szCs w:val="24"/>
          <w:lang w:eastAsia="ru-RU"/>
        </w:rPr>
        <w:t xml:space="preserve"> </w:t>
      </w:r>
    </w:p>
    <w:p w:rsidR="00044343" w:rsidRDefault="00044343" w:rsidP="00044343">
      <w:pPr>
        <w:spacing w:after="0" w:line="0" w:lineRule="atLeast"/>
        <w:rPr>
          <w:rFonts w:ascii="Times New Roman" w:eastAsia="Times New Roman" w:hAnsi="Times New Roman" w:cs="Times New Roman"/>
          <w:sz w:val="24"/>
          <w:szCs w:val="24"/>
          <w:lang w:eastAsia="ru-RU"/>
        </w:rPr>
      </w:pPr>
    </w:p>
    <w:p w:rsidR="00044343" w:rsidRDefault="00044343" w:rsidP="00044343">
      <w:pPr>
        <w:spacing w:after="0" w:line="0" w:lineRule="atLeast"/>
        <w:rPr>
          <w:rFonts w:ascii="Times New Roman" w:eastAsia="Times New Roman" w:hAnsi="Times New Roman" w:cs="Times New Roman"/>
          <w:sz w:val="24"/>
          <w:szCs w:val="24"/>
          <w:lang w:eastAsia="ru-RU"/>
        </w:rPr>
      </w:pPr>
      <w:r w:rsidRPr="00484052">
        <w:rPr>
          <w:rFonts w:ascii="Times New Roman" w:eastAsia="Times New Roman" w:hAnsi="Times New Roman" w:cs="Times New Roman"/>
          <w:sz w:val="24"/>
          <w:szCs w:val="24"/>
          <w:lang w:eastAsia="ru-RU"/>
        </w:rPr>
        <w:t xml:space="preserve">- </w:t>
      </w:r>
      <w:r w:rsidRPr="00160399">
        <w:rPr>
          <w:rFonts w:ascii="Times New Roman" w:eastAsia="Times New Roman" w:hAnsi="Times New Roman" w:cs="Times New Roman"/>
          <w:sz w:val="24"/>
          <w:szCs w:val="24"/>
          <w:lang w:eastAsia="ru-RU"/>
        </w:rPr>
        <w:t>имеет обширный словарный запас для своего возраста или уровня образования, речевое развитие характеризуется выразительностью, беглостью, разработанностью;</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 использует термины вполне осмысленно;</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 обладает большим запасом информации в разных областях (его интересы выходят за рамки обычных интересов сверстников); </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может быстро понять, запомнить и воспроизвести фактическую информацию;</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 умеет чётко выражать словами чужую мысль или наблюдение, ведёт их записи, которые использует по мере надобности;</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 </w:t>
      </w:r>
      <w:proofErr w:type="gramStart"/>
      <w:r w:rsidRPr="00160399">
        <w:rPr>
          <w:rFonts w:ascii="Times New Roman" w:eastAsia="Times New Roman" w:hAnsi="Times New Roman" w:cs="Times New Roman"/>
          <w:sz w:val="24"/>
          <w:szCs w:val="24"/>
          <w:lang w:eastAsia="ru-RU"/>
        </w:rPr>
        <w:t>способен</w:t>
      </w:r>
      <w:proofErr w:type="gramEnd"/>
      <w:r w:rsidRPr="00160399">
        <w:rPr>
          <w:rFonts w:ascii="Times New Roman" w:eastAsia="Times New Roman" w:hAnsi="Times New Roman" w:cs="Times New Roman"/>
          <w:sz w:val="24"/>
          <w:szCs w:val="24"/>
          <w:lang w:eastAsia="ru-RU"/>
        </w:rPr>
        <w:t xml:space="preserve"> к глубокому пониманию причинно-следственных связей, пытается открыть, как и почему происходит что-либо;</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 задаёт много вопросов, вскрывающих истинный, глубинный смысл; </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хочет знать, что является движущей силой, что лежит в основе событий или поступков людей;</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 задаёт много вопросов, связанных с процессами и явлениями мира;</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 легко схватывает основные, главные принципы и может быстро сделать обоснованные заключения и обобщения о событиях, людях или предметах; </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тонкий и проницательный наблюдатель, ищет сходства и различия между событиями и предметами;</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 много читает, в основном, по собственному выбору, обычно предпочитает книги для взрослых;</w:t>
      </w:r>
    </w:p>
    <w:p w:rsidR="00044343"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 не избегает трудного материала, любит изучать биографии, энциклопедии и атласы, словари ит.д.;</w:t>
      </w:r>
    </w:p>
    <w:p w:rsidR="00044343" w:rsidRPr="00160399"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 пытается понять сложный материал, анализируя, разделяя его на </w:t>
      </w:r>
      <w:proofErr w:type="gramStart"/>
      <w:r w:rsidRPr="00160399">
        <w:rPr>
          <w:rFonts w:ascii="Times New Roman" w:eastAsia="Times New Roman" w:hAnsi="Times New Roman" w:cs="Times New Roman"/>
          <w:sz w:val="24"/>
          <w:szCs w:val="24"/>
          <w:lang w:eastAsia="ru-RU"/>
        </w:rPr>
        <w:t>составные</w:t>
      </w:r>
      <w:proofErr w:type="gramEnd"/>
      <w:r w:rsidRPr="00160399">
        <w:rPr>
          <w:rFonts w:ascii="Times New Roman" w:eastAsia="Times New Roman" w:hAnsi="Times New Roman" w:cs="Times New Roman"/>
          <w:sz w:val="24"/>
          <w:szCs w:val="24"/>
          <w:lang w:eastAsia="ru-RU"/>
        </w:rPr>
        <w:t xml:space="preserve"> </w:t>
      </w:r>
    </w:p>
    <w:p w:rsidR="00044343" w:rsidRPr="00160399" w:rsidRDefault="00044343" w:rsidP="0004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части; </w:t>
      </w:r>
    </w:p>
    <w:p w:rsidR="00044343" w:rsidRPr="00160399"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делает собственные выводы; находит логичные и обладающие здравым </w:t>
      </w:r>
    </w:p>
    <w:p w:rsidR="00044343" w:rsidRPr="00160399" w:rsidRDefault="00044343" w:rsidP="0004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смыслом ответы и объяснения;</w:t>
      </w:r>
    </w:p>
    <w:p w:rsidR="00044343" w:rsidRPr="00160399"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создаёт свои конструкции и схемы, исследования и проекты в той области </w:t>
      </w:r>
    </w:p>
    <w:p w:rsidR="00044343" w:rsidRPr="00160399" w:rsidRDefault="00044343" w:rsidP="0004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знаний, </w:t>
      </w:r>
      <w:proofErr w:type="gramStart"/>
      <w:r w:rsidRPr="00160399">
        <w:rPr>
          <w:rFonts w:ascii="Times New Roman" w:eastAsia="Times New Roman" w:hAnsi="Times New Roman" w:cs="Times New Roman"/>
          <w:sz w:val="24"/>
          <w:szCs w:val="24"/>
          <w:lang w:eastAsia="ru-RU"/>
        </w:rPr>
        <w:t>которая</w:t>
      </w:r>
      <w:proofErr w:type="gramEnd"/>
      <w:r w:rsidRPr="00160399">
        <w:rPr>
          <w:rFonts w:ascii="Times New Roman" w:eastAsia="Times New Roman" w:hAnsi="Times New Roman" w:cs="Times New Roman"/>
          <w:sz w:val="24"/>
          <w:szCs w:val="24"/>
          <w:lang w:eastAsia="ru-RU"/>
        </w:rPr>
        <w:t xml:space="preserve"> ему интересна;</w:t>
      </w:r>
    </w:p>
    <w:p w:rsidR="00044343" w:rsidRPr="00160399" w:rsidRDefault="00044343" w:rsidP="00044343">
      <w:pPr>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обладает явно выраженной способностью к пониманию абстрактных понятий </w:t>
      </w:r>
    </w:p>
    <w:p w:rsidR="00044343" w:rsidRPr="00160399" w:rsidRDefault="00044343" w:rsidP="0004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4"/>
          <w:szCs w:val="24"/>
          <w:lang w:eastAsia="ru-RU"/>
        </w:rPr>
      </w:pPr>
      <w:r w:rsidRPr="00160399">
        <w:rPr>
          <w:rFonts w:ascii="Times New Roman" w:eastAsia="Times New Roman" w:hAnsi="Times New Roman" w:cs="Times New Roman"/>
          <w:sz w:val="24"/>
          <w:szCs w:val="24"/>
          <w:lang w:eastAsia="ru-RU"/>
        </w:rPr>
        <w:t xml:space="preserve"> и к обобщениям.    </w:t>
      </w:r>
    </w:p>
    <w:p w:rsidR="00044343" w:rsidRDefault="00044343" w:rsidP="00044343"/>
    <w:p w:rsidR="00044343" w:rsidRDefault="00044343" w:rsidP="00044343"/>
    <w:p w:rsidR="00CB4828" w:rsidRDefault="00CB4828" w:rsidP="00044343"/>
    <w:p w:rsidR="00CB4828" w:rsidRDefault="00CB4828" w:rsidP="00044343"/>
    <w:p w:rsidR="00CB4828" w:rsidRDefault="00CB4828" w:rsidP="00044343"/>
    <w:p w:rsidR="00CB4828" w:rsidRDefault="00CB4828" w:rsidP="00044343"/>
    <w:p w:rsidR="00CB4828" w:rsidRDefault="00CB4828" w:rsidP="00044343"/>
    <w:p w:rsidR="00CB4828" w:rsidRDefault="00CB4828" w:rsidP="00044343"/>
    <w:p w:rsidR="00CB4828" w:rsidRDefault="00CB4828" w:rsidP="00044343"/>
    <w:p w:rsidR="00CB4828" w:rsidRDefault="00CB4828" w:rsidP="00044343"/>
    <w:p w:rsidR="00CB4828" w:rsidRDefault="00CB4828" w:rsidP="00044343"/>
    <w:p w:rsidR="00044343" w:rsidRDefault="00044343" w:rsidP="00044343">
      <w:pPr>
        <w:spacing w:after="0" w:line="0" w:lineRule="atLeast"/>
        <w:jc w:val="center"/>
        <w:rPr>
          <w:rFonts w:ascii="Times New Roman" w:hAnsi="Times New Roman"/>
          <w:b/>
          <w:sz w:val="24"/>
          <w:szCs w:val="24"/>
        </w:rPr>
      </w:pPr>
    </w:p>
    <w:p w:rsidR="00CB4828" w:rsidRPr="0038286A" w:rsidRDefault="00CB4828" w:rsidP="00CB4828">
      <w:pPr>
        <w:tabs>
          <w:tab w:val="left" w:pos="120"/>
        </w:tabs>
        <w:spacing w:after="0" w:line="0" w:lineRule="atLeast"/>
        <w:ind w:left="360"/>
        <w:jc w:val="center"/>
        <w:rPr>
          <w:rFonts w:ascii="Times New Roman" w:eastAsia="Calibri" w:hAnsi="Times New Roman" w:cs="Times New Roman"/>
          <w:b/>
        </w:rPr>
      </w:pPr>
      <w:r w:rsidRPr="0038286A">
        <w:rPr>
          <w:rFonts w:ascii="Times New Roman" w:eastAsia="Calibri" w:hAnsi="Times New Roman" w:cs="Times New Roman"/>
          <w:b/>
        </w:rPr>
        <w:t>О талантах ребёнка: как их узнать?</w:t>
      </w:r>
    </w:p>
    <w:p w:rsidR="00CB4828" w:rsidRPr="0038286A" w:rsidRDefault="00CB4828" w:rsidP="00CB4828">
      <w:pPr>
        <w:tabs>
          <w:tab w:val="left" w:pos="120"/>
        </w:tabs>
        <w:spacing w:after="0" w:line="0" w:lineRule="atLeast"/>
        <w:jc w:val="both"/>
        <w:rPr>
          <w:rFonts w:ascii="Times New Roman" w:eastAsia="Calibri" w:hAnsi="Times New Roman" w:cs="Times New Roman"/>
        </w:rPr>
      </w:pPr>
      <w:r w:rsidRPr="0038286A">
        <w:rPr>
          <w:rFonts w:ascii="Times New Roman" w:eastAsia="Calibri" w:hAnsi="Times New Roman" w:cs="Times New Roman"/>
        </w:rPr>
        <w:t xml:space="preserve">Ваш ребёнок обязательно имеет одарённость в одной из семи областей человеческой деятельности. Оценить правильность вашего предположения о врождённых способностях ребёнка или помочь в этом важном деле может тест-анкета, разработанная учёными-психологами, специалистами в области детской психологии А. де Хоаном и Г. Кафом. </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Ребёнок имеет музыкальный талант, если: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любит музыку и музыкальные записи, всегда стремится туда, где можно послушать музыку;</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очень быстро и легко отзывается на ритм и мелодию, внимательно вслушивается в них, легко их запоминает;</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сочиняет свои собственные мелодии;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научился или учится играть на каком-либо музыкальном инструменте;</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5 - если поёт или играет на музыкальном инструменте, вкладывает в исполнение много чувства и энергии, а также своё настроение.</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У  ребёнка незаурядный интеллект, если он:</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 xml:space="preserve">1 - хорошо рассуждает, ясно мыслит, понимает </w:t>
      </w:r>
      <w:proofErr w:type="gramStart"/>
      <w:r w:rsidRPr="0038286A">
        <w:rPr>
          <w:rFonts w:ascii="Times New Roman" w:eastAsia="Calibri" w:hAnsi="Times New Roman" w:cs="Times New Roman"/>
        </w:rPr>
        <w:t>недосказанное</w:t>
      </w:r>
      <w:proofErr w:type="gramEnd"/>
      <w:r w:rsidRPr="0038286A">
        <w:rPr>
          <w:rFonts w:ascii="Times New Roman" w:eastAsia="Calibri" w:hAnsi="Times New Roman" w:cs="Times New Roman"/>
        </w:rPr>
        <w:t>, улавливает причины и мотивы поступков других людей;</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обладает хорошей памятью;</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легко и быстро схватывает новый школьный материал;</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задаёт очень много продуманных и оправданных ситуацией вопросов;</w:t>
      </w:r>
    </w:p>
    <w:p w:rsidR="00CB4828" w:rsidRPr="0038286A" w:rsidRDefault="00CB4828" w:rsidP="00CB4828">
      <w:pPr>
        <w:tabs>
          <w:tab w:val="left" w:pos="120"/>
        </w:tabs>
        <w:spacing w:after="0" w:line="0" w:lineRule="atLeast"/>
        <w:ind w:left="357"/>
        <w:jc w:val="both"/>
        <w:rPr>
          <w:rFonts w:ascii="Times New Roman" w:eastAsia="Calibri" w:hAnsi="Times New Roman" w:cs="Times New Roman"/>
        </w:rPr>
      </w:pPr>
      <w:r w:rsidRPr="0038286A">
        <w:rPr>
          <w:rFonts w:ascii="Times New Roman" w:eastAsia="Calibri" w:hAnsi="Times New Roman" w:cs="Times New Roman"/>
        </w:rPr>
        <w:t xml:space="preserve">5 - любит читать книги, причём по своей собственной программе, на несколько лет опережающей </w:t>
      </w:r>
      <w:proofErr w:type="gramStart"/>
      <w:r w:rsidRPr="0038286A">
        <w:rPr>
          <w:rFonts w:ascii="Times New Roman" w:eastAsia="Calibri" w:hAnsi="Times New Roman" w:cs="Times New Roman"/>
        </w:rPr>
        <w:t>школьную</w:t>
      </w:r>
      <w:proofErr w:type="gramEnd"/>
      <w:r w:rsidRPr="0038286A">
        <w:rPr>
          <w:rFonts w:ascii="Times New Roman" w:eastAsia="Calibri" w:hAnsi="Times New Roman" w:cs="Times New Roman"/>
        </w:rPr>
        <w:t>;</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6 - обгоняет своих сверстников по учёбе, причём не обязательно является отличником, часто жалуется, что в школе ему скучно;</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7 - гораздо лучше и шире многих своих сверстников информирован о событиях и проблемах, не касающихся его непосредственно;</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 xml:space="preserve">8 - обладает чувством собственного достоинства и здравого смысла, </w:t>
      </w:r>
      <w:proofErr w:type="gramStart"/>
      <w:r w:rsidRPr="0038286A">
        <w:rPr>
          <w:rFonts w:ascii="Times New Roman" w:eastAsia="Calibri" w:hAnsi="Times New Roman" w:cs="Times New Roman"/>
        </w:rPr>
        <w:t>рассудителен</w:t>
      </w:r>
      <w:proofErr w:type="gramEnd"/>
      <w:r w:rsidRPr="0038286A">
        <w:rPr>
          <w:rFonts w:ascii="Times New Roman" w:eastAsia="Calibri" w:hAnsi="Times New Roman" w:cs="Times New Roman"/>
        </w:rPr>
        <w:t xml:space="preserve"> не по годам, даже расчётлив;</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9 - очень восприимчив, наблюдателен, быстро, и не обязательно остро, реагирует на всё новое и неожиданное в жизни.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У  ребёнка литературное дарование, если: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рассказывая о чём-либо, умеет придерживаться выбранного сюжета, не теряет основную мысль;</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любит фантазировать или импровизировать на тему действительного события, причём придаёт событию что-то новое и необычное;</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выбирает в своих устных или письменных рассказах такие слова, которые хорошо передают эмоциональные состояния и чувства героев сюжета;</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изображает персонажи своих фантазий живыми и интересными, очеловеченными;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5 - любит, уединившись, писать рассказы, стихи, не боится начать писать роман о собственной жизни.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Художественные способности ребёнка могут проявиться в том, что</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он:</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не находя слов или захлебываясь ими, прибегает к рисунку или лепке для того, чтобы выразить свои чувства или настроения;</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в своих рисунках и картинах отражает всё разнообразие предметов, людей, животных, ситуаций, а не «</w:t>
      </w:r>
      <w:proofErr w:type="spellStart"/>
      <w:r w:rsidRPr="0038286A">
        <w:rPr>
          <w:rFonts w:ascii="Times New Roman" w:eastAsia="Calibri" w:hAnsi="Times New Roman" w:cs="Times New Roman"/>
        </w:rPr>
        <w:t>зацикливается</w:t>
      </w:r>
      <w:proofErr w:type="spellEnd"/>
      <w:r w:rsidRPr="0038286A">
        <w:rPr>
          <w:rFonts w:ascii="Times New Roman" w:eastAsia="Calibri" w:hAnsi="Times New Roman" w:cs="Times New Roman"/>
        </w:rPr>
        <w:t>» на изображении чего-то вполне удавшегося;</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серьёзно относится к произведениям искусства, становится вдумчивым и очень серьёзным, когда его внимание привлекает какое-либо произведение искусства или пейзаж;</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когда имеет свободное время, охотно лепит, рисует, чертит, комбинирует материалы и краски;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5 - стремится создать какое-либо произведение, имеющее очевидное прикладное значение – украшение для дома, одежды или что-нибудь подобное;</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6 - не робеет высказать собственное мнение даже о классических произведениях, причём может даже попробовать критиковать их, приводя вполне разумные доводы.</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У ребёнка спортивный талант, если: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он энергичен и всё время хочет двигаться;</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он смел до безрассудства, и не боится синяков и шишек;</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он почти всегда берёт верх в потасовках или выигрывает в какой-нибудь спортивной игре;</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 xml:space="preserve">4 - </w:t>
      </w:r>
      <w:proofErr w:type="gramStart"/>
      <w:r w:rsidRPr="0038286A">
        <w:rPr>
          <w:rFonts w:ascii="Times New Roman" w:eastAsia="Calibri" w:hAnsi="Times New Roman" w:cs="Times New Roman"/>
        </w:rPr>
        <w:t>не известно, когда</w:t>
      </w:r>
      <w:proofErr w:type="gramEnd"/>
      <w:r w:rsidRPr="0038286A">
        <w:rPr>
          <w:rFonts w:ascii="Times New Roman" w:eastAsia="Calibri" w:hAnsi="Times New Roman" w:cs="Times New Roman"/>
        </w:rPr>
        <w:t xml:space="preserve"> он успел научиться ловко, управляться с коньками и лыжами, мячами и клюшками;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 xml:space="preserve">5 - лучше многих других сверстников физически </w:t>
      </w:r>
      <w:proofErr w:type="gramStart"/>
      <w:r w:rsidRPr="0038286A">
        <w:rPr>
          <w:rFonts w:ascii="Times New Roman" w:eastAsia="Calibri" w:hAnsi="Times New Roman" w:cs="Times New Roman"/>
        </w:rPr>
        <w:t>развит</w:t>
      </w:r>
      <w:proofErr w:type="gramEnd"/>
      <w:r w:rsidRPr="0038286A">
        <w:rPr>
          <w:rFonts w:ascii="Times New Roman" w:eastAsia="Calibri" w:hAnsi="Times New Roman" w:cs="Times New Roman"/>
        </w:rPr>
        <w:t xml:space="preserve"> и координирован в движениях, двигается легко, пластично, грациозно;</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6 - предпочитает книгам и спокойным развлечениям игры, соревнования, даже бесцельную беготню;</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7 - кажется, что он никогда всерьёз не устаёт;</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8 - неважно, интересуется ли он всеми видами спорта или каким-нибудь одним, но у него есть свой герой-спортсмен, которому он подражает.</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Артистический талант проявится у ребёнка тем, что он:</w:t>
      </w:r>
      <w:r w:rsidRPr="0038286A">
        <w:rPr>
          <w:rFonts w:ascii="Times New Roman" w:eastAsia="Calibri" w:hAnsi="Times New Roman" w:cs="Times New Roman"/>
        </w:rPr>
        <w:t xml:space="preserve"> </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часто, когда ему не хватает слов, выражает свои чувства мимикой, жестами, движениями;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стремится вызвать эмоциональные реакции у других, когда с увлечением о чём-то рассказывает;</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меняет тональность и выражение голоса, непроизвольно подражая человеку, о котором рассказывает;</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с большим желанием выступает перед аудиторией, причём стремится, чтобы его зрителями были взрослые;</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5 - с удивляющей вас лёгкостью «передразнивает» чьи-то привычки, позы, выражения;</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 xml:space="preserve">6 - </w:t>
      </w:r>
      <w:proofErr w:type="gramStart"/>
      <w:r w:rsidRPr="0038286A">
        <w:rPr>
          <w:rFonts w:ascii="Times New Roman" w:eastAsia="Calibri" w:hAnsi="Times New Roman" w:cs="Times New Roman"/>
        </w:rPr>
        <w:t>пластичен</w:t>
      </w:r>
      <w:proofErr w:type="gramEnd"/>
      <w:r w:rsidRPr="0038286A">
        <w:rPr>
          <w:rFonts w:ascii="Times New Roman" w:eastAsia="Calibri" w:hAnsi="Times New Roman" w:cs="Times New Roman"/>
        </w:rPr>
        <w:t xml:space="preserve"> и открыт всему новому;</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7 - любит и понимает значение красивой или характерной одежды.</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У ребёнка технические способности, если он:</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b/>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интересуется самыми разнообразными механизмами и машинами;</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любит конструировать модели, приборы, радиоаппаратуру;</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сам «докапывается» до причин неисправностей и капризов механизмов и аппаратуры, любит загадочные поломки или сбои в работе механизмов;</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может чинить испорченные приборы и механизмы, использовать старые детали для создания новых игрушек, приборов, поделок, находит оригинальные решения;</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5 -  любит и умеет рисовать («видит») чертежи и эскизы механизмов;</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6 -  интересуется специальной, даже взрослой технической литературой.</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b/>
        </w:rPr>
        <w:tab/>
      </w:r>
      <w:r w:rsidRPr="0038286A">
        <w:rPr>
          <w:rFonts w:ascii="Times New Roman" w:eastAsia="Calibri" w:hAnsi="Times New Roman" w:cs="Times New Roman"/>
        </w:rPr>
        <w:t>Познакомившись с этими «признаками опознания» таланта, вооружитесь карандашом и бумагой и оцените в баллах (от 2 до 5) каждый характерный признак во всех семи описаниях талантов. Если какая-то характеристика особенно подходит вашему ребёнку, ставьте ему пять баллов, если она выражена только хорошо – четыре балла, ну и так далее.  (Но не ставьте оценку ниже двух баллов!)</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ab/>
        <w:t>Затем суммируйте баллы внутри каждой из семи анкет на каждый тип таланта. Полученную сумму поделите на число признаков таланта (например, сумму, полученную при сложении баллов, оценивающих спортивный талант, надо поделить на восемь).</w:t>
      </w:r>
    </w:p>
    <w:p w:rsidR="00CB4828" w:rsidRPr="0038286A" w:rsidRDefault="00CB4828" w:rsidP="00CB4828">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ab/>
        <w:t>Таким образом, вы сможете установить наиболее выраженную одарённость вашего ребёнка.</w:t>
      </w:r>
    </w:p>
    <w:p w:rsidR="00CB4828" w:rsidRDefault="00CB4828" w:rsidP="00CB4828">
      <w:pPr>
        <w:spacing w:after="0" w:line="240" w:lineRule="auto"/>
        <w:rPr>
          <w:rFonts w:ascii="Times New Roman" w:eastAsia="Times New Roman" w:hAnsi="Times New Roman" w:cs="Times New Roman"/>
          <w:b/>
          <w:i/>
          <w:lang w:eastAsia="ru-RU"/>
        </w:rPr>
      </w:pPr>
    </w:p>
    <w:p w:rsidR="00CB4828" w:rsidRDefault="00CB4828" w:rsidP="00CB4828">
      <w:pPr>
        <w:spacing w:after="0" w:line="240" w:lineRule="auto"/>
        <w:rPr>
          <w:rFonts w:ascii="Times New Roman" w:eastAsia="Times New Roman" w:hAnsi="Times New Roman" w:cs="Times New Roman"/>
          <w:b/>
          <w:i/>
          <w:lang w:eastAsia="ru-RU"/>
        </w:rPr>
      </w:pPr>
    </w:p>
    <w:p w:rsidR="00544BD9" w:rsidRPr="002A32A2" w:rsidRDefault="00544BD9" w:rsidP="00544BD9">
      <w:pPr>
        <w:pStyle w:val="1"/>
        <w:widowControl/>
        <w:autoSpaceDE/>
        <w:autoSpaceDN/>
        <w:adjustRightInd/>
        <w:jc w:val="both"/>
        <w:rPr>
          <w:b w:val="0"/>
          <w:sz w:val="24"/>
        </w:rPr>
      </w:pPr>
      <w:proofErr w:type="spellStart"/>
      <w:r w:rsidRPr="002A32A2">
        <w:rPr>
          <w:b w:val="0"/>
          <w:sz w:val="24"/>
        </w:rPr>
        <w:t>Коноваленко</w:t>
      </w:r>
      <w:proofErr w:type="spellEnd"/>
      <w:r w:rsidRPr="002A32A2">
        <w:rPr>
          <w:b w:val="0"/>
          <w:sz w:val="24"/>
        </w:rPr>
        <w:t xml:space="preserve"> С.В., канд</w:t>
      </w:r>
      <w:proofErr w:type="gramStart"/>
      <w:r w:rsidRPr="002A32A2">
        <w:rPr>
          <w:b w:val="0"/>
          <w:sz w:val="24"/>
        </w:rPr>
        <w:t>.п</w:t>
      </w:r>
      <w:proofErr w:type="gramEnd"/>
      <w:r w:rsidRPr="002A32A2">
        <w:rPr>
          <w:b w:val="0"/>
          <w:sz w:val="24"/>
        </w:rPr>
        <w:t>сихол.наук, психолог высшей категории, логопед высшей категории ЦЛПДО</w:t>
      </w:r>
    </w:p>
    <w:p w:rsidR="00544BD9" w:rsidRPr="002A32A2" w:rsidRDefault="00544BD9" w:rsidP="00544BD9"/>
    <w:p w:rsidR="00544BD9" w:rsidRPr="00D97A83" w:rsidRDefault="00544BD9" w:rsidP="00544BD9">
      <w:pPr>
        <w:pStyle w:val="1"/>
        <w:widowControl/>
        <w:autoSpaceDE/>
        <w:autoSpaceDN/>
        <w:adjustRightInd/>
        <w:rPr>
          <w:sz w:val="24"/>
        </w:rPr>
      </w:pPr>
      <w:r w:rsidRPr="00D97A83">
        <w:rPr>
          <w:sz w:val="24"/>
        </w:rPr>
        <w:t>ПРИРОДНЫЕ СКЛОННОСТИ  И ТВОРЧЕСКИЕ СПОСОБНОСТИ РЕБЕНКА</w:t>
      </w:r>
    </w:p>
    <w:p w:rsidR="00544BD9" w:rsidRPr="00D97A83" w:rsidRDefault="00544BD9" w:rsidP="00544BD9">
      <w:pPr>
        <w:jc w:val="both"/>
        <w:rPr>
          <w:rFonts w:ascii="Times New Roman" w:hAnsi="Times New Roman" w:cs="Times New Roman"/>
          <w:sz w:val="24"/>
          <w:szCs w:val="24"/>
        </w:rPr>
      </w:pPr>
    </w:p>
    <w:p w:rsidR="00544BD9" w:rsidRPr="00D97A83" w:rsidRDefault="00544BD9" w:rsidP="00544BD9">
      <w:pPr>
        <w:ind w:firstLine="708"/>
        <w:jc w:val="both"/>
        <w:rPr>
          <w:rFonts w:ascii="Times New Roman" w:hAnsi="Times New Roman" w:cs="Times New Roman"/>
          <w:sz w:val="24"/>
          <w:szCs w:val="24"/>
        </w:rPr>
      </w:pPr>
      <w:r w:rsidRPr="00D97A83">
        <w:rPr>
          <w:rFonts w:ascii="Times New Roman" w:hAnsi="Times New Roman" w:cs="Times New Roman"/>
          <w:sz w:val="24"/>
          <w:szCs w:val="24"/>
        </w:rPr>
        <w:t xml:space="preserve">Для   успешных занятий с детьми  старшего дошкольного и младшего школьного возраста  необходим не только достаточный уровень развития познавательных процессов, но и устойчивый интерес к тому или иному виду работы, способность сохранять довольно длительное время сосредоточенность. </w:t>
      </w:r>
    </w:p>
    <w:p w:rsidR="00544BD9" w:rsidRPr="00D97A83" w:rsidRDefault="00544BD9" w:rsidP="00544BD9">
      <w:pPr>
        <w:ind w:firstLine="708"/>
        <w:jc w:val="both"/>
        <w:rPr>
          <w:rFonts w:ascii="Times New Roman" w:hAnsi="Times New Roman" w:cs="Times New Roman"/>
          <w:sz w:val="24"/>
          <w:szCs w:val="24"/>
        </w:rPr>
      </w:pPr>
      <w:r w:rsidRPr="00D97A83">
        <w:rPr>
          <w:rFonts w:ascii="Times New Roman" w:hAnsi="Times New Roman" w:cs="Times New Roman"/>
          <w:sz w:val="24"/>
          <w:szCs w:val="24"/>
        </w:rPr>
        <w:t>Учитывая особенности учебной деятельности детей старшего дошкольного возраста, необходимо к этому вопросу подойти очень серьезно. Желательно определить сферу предпочтительных интересов ребенка   для того, чтобы  работу  и в образовательном учреждении, и дома  привести в соответствии с  природными задатками  ребенка. Предлагаем простые  методики для определения примерных природных склонностей и интересов, а также уровня развития творческих способностей  детей старшего дошкольного и младшего школьного возраста.</w:t>
      </w:r>
    </w:p>
    <w:p w:rsidR="00544BD9" w:rsidRPr="00D97A83" w:rsidRDefault="00544BD9" w:rsidP="00544BD9">
      <w:pPr>
        <w:spacing w:before="100" w:beforeAutospacing="1" w:after="100" w:afterAutospacing="1"/>
        <w:jc w:val="center"/>
        <w:rPr>
          <w:rFonts w:ascii="Times New Roman" w:hAnsi="Times New Roman" w:cs="Times New Roman"/>
          <w:i/>
          <w:sz w:val="24"/>
          <w:szCs w:val="24"/>
        </w:rPr>
      </w:pPr>
      <w:r w:rsidRPr="00D97A83">
        <w:rPr>
          <w:rFonts w:ascii="Times New Roman" w:hAnsi="Times New Roman" w:cs="Times New Roman"/>
          <w:sz w:val="24"/>
          <w:szCs w:val="24"/>
        </w:rPr>
        <w:t xml:space="preserve">        </w:t>
      </w:r>
      <w:proofErr w:type="spellStart"/>
      <w:r w:rsidRPr="00D97A83">
        <w:rPr>
          <w:rFonts w:ascii="Times New Roman" w:hAnsi="Times New Roman" w:cs="Times New Roman"/>
          <w:i/>
          <w:sz w:val="24"/>
          <w:szCs w:val="24"/>
        </w:rPr>
        <w:t>Опросник</w:t>
      </w:r>
      <w:proofErr w:type="spellEnd"/>
      <w:r w:rsidRPr="00D97A83">
        <w:rPr>
          <w:rFonts w:ascii="Times New Roman" w:hAnsi="Times New Roman" w:cs="Times New Roman"/>
          <w:i/>
          <w:sz w:val="24"/>
          <w:szCs w:val="24"/>
        </w:rPr>
        <w:t xml:space="preserve"> для определения сферы предпочтительных интересов у детей старшего дошкольного возраста </w:t>
      </w:r>
    </w:p>
    <w:p w:rsidR="00544BD9" w:rsidRPr="00D97A83" w:rsidRDefault="00544BD9" w:rsidP="00544BD9">
      <w:pPr>
        <w:spacing w:before="100" w:beforeAutospacing="1" w:after="100" w:afterAutospacing="1"/>
        <w:jc w:val="center"/>
        <w:rPr>
          <w:rFonts w:ascii="Times New Roman" w:hAnsi="Times New Roman" w:cs="Times New Roman"/>
          <w:i/>
          <w:sz w:val="24"/>
          <w:szCs w:val="24"/>
        </w:rPr>
      </w:pPr>
      <w:r w:rsidRPr="00D97A83">
        <w:rPr>
          <w:rFonts w:ascii="Times New Roman" w:hAnsi="Times New Roman" w:cs="Times New Roman"/>
          <w:sz w:val="24"/>
          <w:szCs w:val="24"/>
        </w:rPr>
        <w:t xml:space="preserve"> (содержит 30 вопросов, которые разделяются по сферам)</w:t>
      </w:r>
    </w:p>
    <w:p w:rsidR="00544BD9" w:rsidRPr="00D97A83" w:rsidRDefault="00544BD9" w:rsidP="00544BD9">
      <w:pPr>
        <w:spacing w:before="100" w:beforeAutospacing="1" w:after="100" w:afterAutospacing="1"/>
        <w:jc w:val="both"/>
        <w:rPr>
          <w:rFonts w:ascii="Times New Roman" w:hAnsi="Times New Roman" w:cs="Times New Roman"/>
          <w:sz w:val="24"/>
          <w:szCs w:val="24"/>
        </w:rPr>
      </w:pPr>
      <w:r w:rsidRPr="00D97A83">
        <w:rPr>
          <w:rFonts w:ascii="Times New Roman" w:hAnsi="Times New Roman" w:cs="Times New Roman"/>
          <w:sz w:val="24"/>
          <w:szCs w:val="24"/>
        </w:rPr>
        <w:t>«</w:t>
      </w:r>
      <w:r w:rsidRPr="00D97A83">
        <w:rPr>
          <w:rFonts w:ascii="Times New Roman" w:hAnsi="Times New Roman" w:cs="Times New Roman"/>
          <w:b/>
          <w:bCs/>
          <w:sz w:val="24"/>
          <w:szCs w:val="24"/>
        </w:rPr>
        <w:t>ЧЕЛОВЕК – ПРИРОДА»</w:t>
      </w:r>
      <w:r w:rsidRPr="00D97A83">
        <w:rPr>
          <w:rFonts w:ascii="Times New Roman" w:hAnsi="Times New Roman" w:cs="Times New Roman"/>
          <w:sz w:val="24"/>
          <w:szCs w:val="24"/>
        </w:rPr>
        <w:t xml:space="preserve"> - вопросы 1, 6, 11,  16, 21, 26</w:t>
      </w:r>
    </w:p>
    <w:p w:rsidR="00544BD9" w:rsidRPr="00D97A83" w:rsidRDefault="00544BD9" w:rsidP="00544BD9">
      <w:pPr>
        <w:spacing w:before="100" w:beforeAutospacing="1" w:after="100" w:afterAutospacing="1"/>
        <w:jc w:val="both"/>
        <w:rPr>
          <w:rFonts w:ascii="Times New Roman" w:hAnsi="Times New Roman" w:cs="Times New Roman"/>
          <w:sz w:val="24"/>
          <w:szCs w:val="24"/>
        </w:rPr>
      </w:pPr>
      <w:r w:rsidRPr="00D97A83">
        <w:rPr>
          <w:rFonts w:ascii="Times New Roman" w:hAnsi="Times New Roman" w:cs="Times New Roman"/>
          <w:sz w:val="24"/>
          <w:szCs w:val="24"/>
        </w:rPr>
        <w:t>«</w:t>
      </w:r>
      <w:r w:rsidRPr="00D97A83">
        <w:rPr>
          <w:rFonts w:ascii="Times New Roman" w:hAnsi="Times New Roman" w:cs="Times New Roman"/>
          <w:b/>
          <w:bCs/>
          <w:sz w:val="24"/>
          <w:szCs w:val="24"/>
        </w:rPr>
        <w:t>ЧЕЛОВЕК-ТЕХНИКА»-</w:t>
      </w:r>
      <w:r w:rsidRPr="00D97A83">
        <w:rPr>
          <w:rFonts w:ascii="Times New Roman" w:hAnsi="Times New Roman" w:cs="Times New Roman"/>
          <w:sz w:val="24"/>
          <w:szCs w:val="24"/>
        </w:rPr>
        <w:t xml:space="preserve">      вопросы 2, 7, 12, 17, 22, 27;</w:t>
      </w:r>
    </w:p>
    <w:p w:rsidR="00544BD9" w:rsidRPr="00D97A83" w:rsidRDefault="00544BD9" w:rsidP="00544BD9">
      <w:pPr>
        <w:spacing w:before="100" w:beforeAutospacing="1" w:after="100" w:afterAutospacing="1"/>
        <w:jc w:val="both"/>
        <w:rPr>
          <w:rFonts w:ascii="Times New Roman" w:hAnsi="Times New Roman" w:cs="Times New Roman"/>
          <w:sz w:val="24"/>
          <w:szCs w:val="24"/>
        </w:rPr>
      </w:pPr>
      <w:r w:rsidRPr="00D97A83">
        <w:rPr>
          <w:rFonts w:ascii="Times New Roman" w:hAnsi="Times New Roman" w:cs="Times New Roman"/>
          <w:sz w:val="24"/>
          <w:szCs w:val="24"/>
        </w:rPr>
        <w:t xml:space="preserve"> «</w:t>
      </w:r>
      <w:r w:rsidRPr="00D97A83">
        <w:rPr>
          <w:rFonts w:ascii="Times New Roman" w:hAnsi="Times New Roman" w:cs="Times New Roman"/>
          <w:b/>
          <w:bCs/>
          <w:sz w:val="24"/>
          <w:szCs w:val="24"/>
        </w:rPr>
        <w:t>ЧЕЛОВЕК- ЧЕЛОВЕК»</w:t>
      </w:r>
      <w:r w:rsidRPr="00D97A83">
        <w:rPr>
          <w:rFonts w:ascii="Times New Roman" w:hAnsi="Times New Roman" w:cs="Times New Roman"/>
          <w:sz w:val="24"/>
          <w:szCs w:val="24"/>
        </w:rPr>
        <w:t xml:space="preserve"> -      вопросы 3, 8, 13, 18, 23, 28;</w:t>
      </w:r>
    </w:p>
    <w:p w:rsidR="00544BD9" w:rsidRPr="00D97A83" w:rsidRDefault="00544BD9" w:rsidP="00544BD9">
      <w:pPr>
        <w:spacing w:before="100" w:beforeAutospacing="1" w:after="100" w:afterAutospacing="1"/>
        <w:jc w:val="both"/>
        <w:rPr>
          <w:rFonts w:ascii="Times New Roman" w:hAnsi="Times New Roman" w:cs="Times New Roman"/>
          <w:sz w:val="24"/>
          <w:szCs w:val="24"/>
        </w:rPr>
      </w:pPr>
      <w:r w:rsidRPr="00D97A83">
        <w:rPr>
          <w:rFonts w:ascii="Times New Roman" w:hAnsi="Times New Roman" w:cs="Times New Roman"/>
          <w:sz w:val="24"/>
          <w:szCs w:val="24"/>
        </w:rPr>
        <w:t xml:space="preserve"> «</w:t>
      </w:r>
      <w:r w:rsidRPr="00D97A83">
        <w:rPr>
          <w:rFonts w:ascii="Times New Roman" w:hAnsi="Times New Roman" w:cs="Times New Roman"/>
          <w:b/>
          <w:bCs/>
          <w:sz w:val="24"/>
          <w:szCs w:val="24"/>
        </w:rPr>
        <w:t>ЧЕЛОВЕК - ЗНАКОВАЯ СИСТЕМА»</w:t>
      </w:r>
      <w:r w:rsidRPr="00D97A83">
        <w:rPr>
          <w:rFonts w:ascii="Times New Roman" w:hAnsi="Times New Roman" w:cs="Times New Roman"/>
          <w:sz w:val="24"/>
          <w:szCs w:val="24"/>
        </w:rPr>
        <w:t xml:space="preserve"> - вопросы 4, 9, 14, 19, 24, 29;</w:t>
      </w:r>
    </w:p>
    <w:p w:rsidR="00544BD9" w:rsidRPr="00D97A83" w:rsidRDefault="00544BD9" w:rsidP="00544BD9">
      <w:pPr>
        <w:spacing w:before="100" w:beforeAutospacing="1" w:after="100" w:afterAutospacing="1"/>
        <w:jc w:val="both"/>
        <w:rPr>
          <w:rFonts w:ascii="Times New Roman" w:hAnsi="Times New Roman" w:cs="Times New Roman"/>
          <w:sz w:val="24"/>
          <w:szCs w:val="24"/>
        </w:rPr>
      </w:pPr>
      <w:r w:rsidRPr="00D97A83">
        <w:rPr>
          <w:rFonts w:ascii="Times New Roman" w:hAnsi="Times New Roman" w:cs="Times New Roman"/>
          <w:sz w:val="24"/>
          <w:szCs w:val="24"/>
        </w:rPr>
        <w:t xml:space="preserve">  «</w:t>
      </w:r>
      <w:r w:rsidRPr="00D97A83">
        <w:rPr>
          <w:rFonts w:ascii="Times New Roman" w:hAnsi="Times New Roman" w:cs="Times New Roman"/>
          <w:b/>
          <w:bCs/>
          <w:sz w:val="24"/>
          <w:szCs w:val="24"/>
        </w:rPr>
        <w:t>ЧЕЛОВЕК - ХУДОЖЕСТВЕННЫЙ ОБРАЗ</w:t>
      </w:r>
      <w:r w:rsidRPr="00D97A83">
        <w:rPr>
          <w:rFonts w:ascii="Times New Roman" w:hAnsi="Times New Roman" w:cs="Times New Roman"/>
          <w:sz w:val="24"/>
          <w:szCs w:val="24"/>
        </w:rPr>
        <w:t xml:space="preserve">»- </w:t>
      </w:r>
      <w:proofErr w:type="spellStart"/>
      <w:r w:rsidRPr="00D97A83">
        <w:rPr>
          <w:rFonts w:ascii="Times New Roman" w:hAnsi="Times New Roman" w:cs="Times New Roman"/>
          <w:sz w:val="24"/>
          <w:szCs w:val="24"/>
        </w:rPr>
        <w:t>вопр</w:t>
      </w:r>
      <w:proofErr w:type="spellEnd"/>
      <w:r w:rsidRPr="00D97A83">
        <w:rPr>
          <w:rFonts w:ascii="Times New Roman" w:hAnsi="Times New Roman" w:cs="Times New Roman"/>
          <w:sz w:val="24"/>
          <w:szCs w:val="24"/>
        </w:rPr>
        <w:t xml:space="preserve">. 5, 10, 15, 20, 25, 30.         </w:t>
      </w:r>
    </w:p>
    <w:p w:rsidR="00544BD9" w:rsidRPr="00D97A83" w:rsidRDefault="00544BD9" w:rsidP="00544BD9">
      <w:pPr>
        <w:pStyle w:val="a5"/>
        <w:rPr>
          <w:b/>
          <w:bCs/>
          <w:sz w:val="24"/>
        </w:rPr>
      </w:pPr>
    </w:p>
    <w:p w:rsidR="00544BD9" w:rsidRPr="00D97A83" w:rsidRDefault="00544BD9" w:rsidP="00544BD9">
      <w:pPr>
        <w:pStyle w:val="a5"/>
        <w:rPr>
          <w:sz w:val="24"/>
        </w:rPr>
      </w:pPr>
      <w:r w:rsidRPr="00D97A83">
        <w:rPr>
          <w:sz w:val="24"/>
        </w:rPr>
        <w:t>Цель: определение предполагаемой сферы интересов и предпочтений дошкольника.</w:t>
      </w:r>
    </w:p>
    <w:p w:rsidR="00544BD9" w:rsidRPr="00D97A83" w:rsidRDefault="00544BD9" w:rsidP="00544BD9">
      <w:pPr>
        <w:pStyle w:val="a5"/>
        <w:rPr>
          <w:sz w:val="24"/>
        </w:rPr>
      </w:pPr>
      <w:r w:rsidRPr="00D97A83">
        <w:rPr>
          <w:sz w:val="24"/>
        </w:rPr>
        <w:t>Инструкция. Я буду задавать тебе вопросы, на которые ты будешь отвечать «Да», «Нет», «Очень нравится», «Совсем не нравится».</w:t>
      </w:r>
    </w:p>
    <w:p w:rsidR="00544BD9" w:rsidRPr="00D97A83" w:rsidRDefault="00544BD9" w:rsidP="00544BD9">
      <w:pPr>
        <w:pStyle w:val="a5"/>
        <w:rPr>
          <w:sz w:val="24"/>
        </w:rPr>
      </w:pPr>
    </w:p>
    <w:p w:rsidR="00544BD9" w:rsidRPr="00D97A83" w:rsidRDefault="00544BD9" w:rsidP="00544BD9">
      <w:pPr>
        <w:pStyle w:val="a5"/>
        <w:rPr>
          <w:sz w:val="24"/>
        </w:rPr>
      </w:pPr>
    </w:p>
    <w:p w:rsidR="00544BD9" w:rsidRPr="00D97A83" w:rsidRDefault="00544BD9" w:rsidP="00544BD9">
      <w:pPr>
        <w:pStyle w:val="a5"/>
        <w:rPr>
          <w:sz w:val="24"/>
        </w:rPr>
      </w:pPr>
      <w:r w:rsidRPr="00D97A83">
        <w:rPr>
          <w:sz w:val="24"/>
        </w:rPr>
        <w:t>ВОПРОСЫ ДЛЯ БЕСЕДЫ</w:t>
      </w:r>
    </w:p>
    <w:p w:rsidR="00544BD9" w:rsidRPr="00D97A83" w:rsidRDefault="00544BD9" w:rsidP="00544BD9">
      <w:pPr>
        <w:pStyle w:val="a5"/>
        <w:rPr>
          <w:sz w:val="24"/>
        </w:rPr>
      </w:pP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Ты любишь фильмы о животных?</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Станешь ли ты разбирать  новую игрушку, чтобы узнать, как она устроена? </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Ты любишь играть в школу и быть учителем?</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Тебе нравится решать задачи?</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Любишь ли ты рисовать цветными карандашами?</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Тебе нравится выращивать цветы в горшках?</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Ты любишь собирать игрушку или конструктор по схеме?</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Тебе нравится играть в больницу и быть врачом?</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Нравится ли тебе писать красиво (хочешь ли научиться)?</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Ты любишь выдумывать разные истории?</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Тебе нравится слушать рассказы о животных?</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У тебя сломалась игрушка. Попробуешь ли ты ее отремонтировать?</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Тебе нравится возиться с малышами, объяснять им, как играть в какую-нибудь игру?</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Ты любишь разгадывать сложные кроссворды?</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Ты нарисова</w:t>
      </w:r>
      <w:proofErr w:type="gramStart"/>
      <w:r w:rsidRPr="00D97A83">
        <w:rPr>
          <w:rFonts w:ascii="Times New Roman" w:hAnsi="Times New Roman" w:cs="Times New Roman"/>
          <w:sz w:val="24"/>
          <w:szCs w:val="24"/>
        </w:rPr>
        <w:t>л(</w:t>
      </w:r>
      <w:proofErr w:type="gramEnd"/>
      <w:r w:rsidRPr="00D97A83">
        <w:rPr>
          <w:rFonts w:ascii="Times New Roman" w:hAnsi="Times New Roman" w:cs="Times New Roman"/>
          <w:sz w:val="24"/>
          <w:szCs w:val="24"/>
        </w:rPr>
        <w:t>а) картинку, и тебе что-то не понравилось. Будешь ли переделывать  ее до тех пор, пока не получится так, как надо?</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Тебе интересно наблюдать за растениями?</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 Ты часто рассматриваешь технические журналы? Тебе это нравится?</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На улице плачет малыш. Ты постараешься его утешить?</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Тебе нравится  читать (хочешь научиться)?</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Ты услышал (а) историю с грустным концом. Ты захочешь переделать ее так, чтобы она хорошо закончилась?</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Ты любишь собирать красивые камешки?</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Тебе нравится рассматривать устройство незнакомых приборов?</w:t>
      </w:r>
    </w:p>
    <w:p w:rsidR="00544BD9" w:rsidRPr="00D97A83" w:rsidRDefault="00544BD9" w:rsidP="00544BD9">
      <w:pPr>
        <w:numPr>
          <w:ilvl w:val="0"/>
          <w:numId w:val="3"/>
        </w:numPr>
        <w:tabs>
          <w:tab w:val="clear" w:pos="720"/>
          <w:tab w:val="num" w:pos="360"/>
        </w:tabs>
        <w:spacing w:before="120" w:after="120" w:line="240" w:lineRule="auto"/>
        <w:ind w:left="354" w:right="567" w:hanging="357"/>
        <w:jc w:val="both"/>
        <w:rPr>
          <w:rFonts w:ascii="Times New Roman" w:hAnsi="Times New Roman" w:cs="Times New Roman"/>
          <w:sz w:val="24"/>
          <w:szCs w:val="24"/>
        </w:rPr>
      </w:pPr>
      <w:r w:rsidRPr="00D97A83">
        <w:rPr>
          <w:rFonts w:ascii="Times New Roman" w:hAnsi="Times New Roman" w:cs="Times New Roman"/>
          <w:sz w:val="24"/>
          <w:szCs w:val="24"/>
        </w:rPr>
        <w:t>Твоя мама изменила прическу или надела новое платье. Заметишь ли ты это и скажешь ей, какая она красивая?</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Можешь ли долго решать интересные  задачи, хотя вокруг играет громкая музыка?</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Тебе нравится рисовать красками?</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Ты любишь книги, мультики и фильмы о природе?</w:t>
      </w:r>
    </w:p>
    <w:p w:rsidR="00544BD9" w:rsidRPr="00D97A83" w:rsidRDefault="00544BD9" w:rsidP="00544BD9">
      <w:pPr>
        <w:numPr>
          <w:ilvl w:val="0"/>
          <w:numId w:val="3"/>
        </w:numPr>
        <w:tabs>
          <w:tab w:val="clear" w:pos="720"/>
          <w:tab w:val="num" w:pos="360"/>
        </w:tabs>
        <w:spacing w:before="120" w:after="120" w:line="240" w:lineRule="auto"/>
        <w:ind w:left="354" w:right="567" w:hanging="357"/>
        <w:jc w:val="both"/>
        <w:rPr>
          <w:rFonts w:ascii="Times New Roman" w:hAnsi="Times New Roman" w:cs="Times New Roman"/>
          <w:sz w:val="24"/>
          <w:szCs w:val="24"/>
        </w:rPr>
      </w:pPr>
      <w:r w:rsidRPr="00D97A83">
        <w:rPr>
          <w:rFonts w:ascii="Times New Roman" w:hAnsi="Times New Roman" w:cs="Times New Roman"/>
          <w:sz w:val="24"/>
          <w:szCs w:val="24"/>
        </w:rPr>
        <w:t>Ты гуляешь во дворе. Кто-то выбросил старый телевизор или приемник. Ты посмотришь, что там внутри?</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 xml:space="preserve">Замечаешь ли ты, что </w:t>
      </w:r>
      <w:proofErr w:type="gramStart"/>
      <w:r w:rsidRPr="00D97A83">
        <w:rPr>
          <w:rFonts w:ascii="Times New Roman" w:hAnsi="Times New Roman" w:cs="Times New Roman"/>
          <w:sz w:val="24"/>
          <w:szCs w:val="24"/>
        </w:rPr>
        <w:t>твои</w:t>
      </w:r>
      <w:proofErr w:type="gramEnd"/>
      <w:r w:rsidRPr="00D97A83">
        <w:rPr>
          <w:rFonts w:ascii="Times New Roman" w:hAnsi="Times New Roman" w:cs="Times New Roman"/>
          <w:sz w:val="24"/>
          <w:szCs w:val="24"/>
        </w:rPr>
        <w:t xml:space="preserve"> близкие чем-то расстроены?</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Тебе  нравится разгадывать ребусы, головоломки, шарады, решать задачи, связанные с кодированием?</w:t>
      </w:r>
    </w:p>
    <w:p w:rsidR="00544BD9" w:rsidRPr="00D97A83" w:rsidRDefault="00544BD9" w:rsidP="00544BD9">
      <w:pPr>
        <w:numPr>
          <w:ilvl w:val="0"/>
          <w:numId w:val="3"/>
        </w:numPr>
        <w:tabs>
          <w:tab w:val="clear" w:pos="720"/>
          <w:tab w:val="num" w:pos="360"/>
        </w:tabs>
        <w:spacing w:before="120" w:after="120" w:line="240" w:lineRule="auto"/>
        <w:ind w:left="360" w:right="567"/>
        <w:jc w:val="both"/>
        <w:rPr>
          <w:rFonts w:ascii="Times New Roman" w:hAnsi="Times New Roman" w:cs="Times New Roman"/>
          <w:sz w:val="24"/>
          <w:szCs w:val="24"/>
        </w:rPr>
      </w:pPr>
      <w:r w:rsidRPr="00D97A83">
        <w:rPr>
          <w:rFonts w:ascii="Times New Roman" w:hAnsi="Times New Roman" w:cs="Times New Roman"/>
          <w:sz w:val="24"/>
          <w:szCs w:val="24"/>
        </w:rPr>
        <w:t>Тебе нравится выступать перед зрителями, читать сказки по ролям?</w:t>
      </w:r>
    </w:p>
    <w:p w:rsidR="00544BD9" w:rsidRPr="00D97A83" w:rsidRDefault="00544BD9" w:rsidP="00544BD9">
      <w:pPr>
        <w:spacing w:before="100" w:beforeAutospacing="1" w:after="100" w:afterAutospacing="1"/>
        <w:jc w:val="both"/>
        <w:rPr>
          <w:rFonts w:ascii="Times New Roman" w:hAnsi="Times New Roman" w:cs="Times New Roman"/>
          <w:sz w:val="24"/>
          <w:szCs w:val="24"/>
        </w:rPr>
      </w:pPr>
      <w:r w:rsidRPr="00D97A83">
        <w:rPr>
          <w:rFonts w:ascii="Times New Roman" w:hAnsi="Times New Roman" w:cs="Times New Roman"/>
          <w:sz w:val="24"/>
          <w:szCs w:val="24"/>
        </w:rPr>
        <w:tab/>
        <w:t xml:space="preserve">Положительные ответы на каждый вопрос оцениваются в 1 балл, отрицательные – 0 баллов. ( При проведении опроса детей учитываются комментарии ребенка, степень его эмоционального участия, особенности его поведения, способности к сотрудничеству, качество установившегося контакта). </w:t>
      </w:r>
    </w:p>
    <w:p w:rsidR="00544BD9" w:rsidRPr="00D97A83" w:rsidRDefault="00544BD9" w:rsidP="00544BD9">
      <w:pPr>
        <w:spacing w:before="100" w:beforeAutospacing="1" w:after="100" w:afterAutospacing="1"/>
        <w:jc w:val="both"/>
        <w:rPr>
          <w:rFonts w:ascii="Times New Roman" w:hAnsi="Times New Roman" w:cs="Times New Roman"/>
          <w:sz w:val="24"/>
          <w:szCs w:val="24"/>
        </w:rPr>
      </w:pPr>
      <w:r w:rsidRPr="00D97A83">
        <w:rPr>
          <w:rFonts w:ascii="Times New Roman" w:hAnsi="Times New Roman" w:cs="Times New Roman"/>
          <w:sz w:val="24"/>
          <w:szCs w:val="24"/>
        </w:rPr>
        <w:tab/>
        <w:t>Максимальная оценка в каждой группе интересов – 6 баллов, минимальная – 0.</w:t>
      </w:r>
    </w:p>
    <w:p w:rsidR="00544BD9" w:rsidRPr="00D97A83" w:rsidRDefault="00544BD9" w:rsidP="00544BD9">
      <w:pPr>
        <w:spacing w:before="120" w:after="120"/>
        <w:ind w:right="567"/>
        <w:jc w:val="both"/>
        <w:rPr>
          <w:rFonts w:ascii="Times New Roman" w:hAnsi="Times New Roman" w:cs="Times New Roman"/>
          <w:sz w:val="24"/>
          <w:szCs w:val="24"/>
        </w:rPr>
      </w:pPr>
      <w:r w:rsidRPr="00D97A83">
        <w:rPr>
          <w:rFonts w:ascii="Times New Roman" w:hAnsi="Times New Roman" w:cs="Times New Roman"/>
          <w:sz w:val="24"/>
          <w:szCs w:val="24"/>
        </w:rPr>
        <w:tab/>
        <w:t>Если ребенок дал 5- 6 положительных ответов на вопросы какой-либо группы, соответственно его интересы лежат в данной сфере.</w:t>
      </w:r>
    </w:p>
    <w:p w:rsidR="00544BD9" w:rsidRPr="00D97A83" w:rsidRDefault="00544BD9" w:rsidP="00544BD9">
      <w:pPr>
        <w:spacing w:before="120" w:after="120"/>
        <w:ind w:right="567" w:firstLine="708"/>
        <w:jc w:val="both"/>
        <w:rPr>
          <w:rFonts w:ascii="Times New Roman" w:hAnsi="Times New Roman" w:cs="Times New Roman"/>
          <w:sz w:val="24"/>
          <w:szCs w:val="24"/>
        </w:rPr>
      </w:pPr>
      <w:r w:rsidRPr="00D97A83">
        <w:rPr>
          <w:rFonts w:ascii="Times New Roman" w:hAnsi="Times New Roman" w:cs="Times New Roman"/>
          <w:sz w:val="24"/>
          <w:szCs w:val="24"/>
        </w:rPr>
        <w:t xml:space="preserve">На основании проведенного исследования подбираются задания и игры для индивидуальной работы  с ребенком, как  специалистами, так и родителями для домашних занятий. </w:t>
      </w:r>
    </w:p>
    <w:p w:rsidR="00544BD9" w:rsidRPr="00D97A83" w:rsidRDefault="00544BD9" w:rsidP="00544BD9">
      <w:pPr>
        <w:spacing w:before="120" w:after="120"/>
        <w:ind w:right="567" w:firstLine="708"/>
        <w:jc w:val="both"/>
        <w:rPr>
          <w:rFonts w:ascii="Times New Roman" w:hAnsi="Times New Roman" w:cs="Times New Roman"/>
          <w:sz w:val="24"/>
          <w:szCs w:val="24"/>
        </w:rPr>
      </w:pPr>
      <w:r w:rsidRPr="00D97A83">
        <w:rPr>
          <w:rFonts w:ascii="Times New Roman" w:hAnsi="Times New Roman" w:cs="Times New Roman"/>
          <w:sz w:val="24"/>
          <w:szCs w:val="24"/>
        </w:rPr>
        <w:t xml:space="preserve">Например, если сфера предпочтительных интересов ребенка «человек – человек», то, играя с ним, выбирайте тематику в соответствии с этим направлением. Здесь хороши игры в школу, в больницу.  Ваш ребенок будет замечательно себя чувствовать в роли воспитателя, учителя  и т. д. </w:t>
      </w:r>
    </w:p>
    <w:p w:rsidR="00544BD9" w:rsidRPr="00D97A83" w:rsidRDefault="00544BD9" w:rsidP="00544BD9">
      <w:pPr>
        <w:spacing w:before="120" w:after="120"/>
        <w:ind w:right="567" w:firstLine="708"/>
        <w:jc w:val="both"/>
        <w:rPr>
          <w:rFonts w:ascii="Times New Roman" w:hAnsi="Times New Roman" w:cs="Times New Roman"/>
          <w:sz w:val="24"/>
          <w:szCs w:val="24"/>
        </w:rPr>
      </w:pPr>
      <w:r w:rsidRPr="00D97A83">
        <w:rPr>
          <w:rFonts w:ascii="Times New Roman" w:hAnsi="Times New Roman" w:cs="Times New Roman"/>
          <w:sz w:val="24"/>
          <w:szCs w:val="24"/>
        </w:rPr>
        <w:t>Если же ребенок ориентирован в сфере «человек – художественный образ», то здесь подойдут любые эмоциональные сюжетно-ролевые мимические и пантомимические игры, чтение сказок и рассказывание различных историй по ролям и т</w:t>
      </w:r>
      <w:proofErr w:type="gramStart"/>
      <w:r w:rsidRPr="00D97A83">
        <w:rPr>
          <w:rFonts w:ascii="Times New Roman" w:hAnsi="Times New Roman" w:cs="Times New Roman"/>
          <w:sz w:val="24"/>
          <w:szCs w:val="24"/>
        </w:rPr>
        <w:t xml:space="preserve"> .</w:t>
      </w:r>
      <w:proofErr w:type="gramEnd"/>
      <w:r w:rsidRPr="00D97A83">
        <w:rPr>
          <w:rFonts w:ascii="Times New Roman" w:hAnsi="Times New Roman" w:cs="Times New Roman"/>
          <w:sz w:val="24"/>
          <w:szCs w:val="24"/>
        </w:rPr>
        <w:t xml:space="preserve">п. </w:t>
      </w:r>
    </w:p>
    <w:p w:rsidR="00544BD9" w:rsidRPr="00D97A83" w:rsidRDefault="00544BD9" w:rsidP="00544BD9">
      <w:pPr>
        <w:spacing w:before="120" w:after="120"/>
        <w:ind w:right="567" w:firstLine="708"/>
        <w:jc w:val="both"/>
        <w:rPr>
          <w:rFonts w:ascii="Times New Roman" w:hAnsi="Times New Roman" w:cs="Times New Roman"/>
          <w:sz w:val="24"/>
          <w:szCs w:val="24"/>
        </w:rPr>
      </w:pPr>
      <w:r w:rsidRPr="00D97A83">
        <w:rPr>
          <w:rFonts w:ascii="Times New Roman" w:hAnsi="Times New Roman" w:cs="Times New Roman"/>
          <w:sz w:val="24"/>
          <w:szCs w:val="24"/>
        </w:rPr>
        <w:t>При интересах ребенка, лежащих в зоне «человек – знаковая система»   можно использовать графические диктанты, выполнение по образцу и придумывание графических узоров, разгадывание кроссвордов и ребусов и т. д.</w:t>
      </w:r>
    </w:p>
    <w:p w:rsidR="00544BD9" w:rsidRPr="00D97A83" w:rsidRDefault="00544BD9" w:rsidP="00544BD9">
      <w:pPr>
        <w:spacing w:before="120" w:after="120"/>
        <w:ind w:right="567" w:firstLine="708"/>
        <w:jc w:val="both"/>
        <w:rPr>
          <w:rFonts w:ascii="Times New Roman" w:hAnsi="Times New Roman" w:cs="Times New Roman"/>
          <w:sz w:val="24"/>
          <w:szCs w:val="24"/>
        </w:rPr>
      </w:pPr>
      <w:r w:rsidRPr="00D97A83">
        <w:rPr>
          <w:rFonts w:ascii="Times New Roman" w:hAnsi="Times New Roman" w:cs="Times New Roman"/>
          <w:sz w:val="24"/>
          <w:szCs w:val="24"/>
        </w:rPr>
        <w:t xml:space="preserve">Если  сфера интересов «человек – природа», то материал для работы с ребенком должен содержать информацию о животных, растениях, природных явлениях и т. п. </w:t>
      </w:r>
    </w:p>
    <w:p w:rsidR="00544BD9" w:rsidRPr="00D97A83" w:rsidRDefault="00544BD9" w:rsidP="00544BD9">
      <w:pPr>
        <w:spacing w:before="120" w:after="120"/>
        <w:ind w:right="567" w:firstLine="708"/>
        <w:jc w:val="both"/>
        <w:rPr>
          <w:rFonts w:ascii="Times New Roman" w:hAnsi="Times New Roman" w:cs="Times New Roman"/>
          <w:sz w:val="24"/>
          <w:szCs w:val="24"/>
        </w:rPr>
      </w:pPr>
      <w:proofErr w:type="gramStart"/>
      <w:r w:rsidRPr="00D97A83">
        <w:rPr>
          <w:rFonts w:ascii="Times New Roman" w:hAnsi="Times New Roman" w:cs="Times New Roman"/>
          <w:sz w:val="24"/>
          <w:szCs w:val="24"/>
        </w:rPr>
        <w:t>Для ребенка, ориентированного в сфере «человек – техника» необходимо подбирать материал, связанный с техникой, механизмами, машинами, чертежами.</w:t>
      </w:r>
      <w:proofErr w:type="gramEnd"/>
      <w:r w:rsidRPr="00D97A83">
        <w:rPr>
          <w:rFonts w:ascii="Times New Roman" w:hAnsi="Times New Roman" w:cs="Times New Roman"/>
          <w:sz w:val="24"/>
          <w:szCs w:val="24"/>
        </w:rPr>
        <w:t xml:space="preserve"> Такие дети с удовольствием создают различные модели, придумывают сложные конструкции и с увлечением рассказывают об их предназначении. Разгадывайте с Вашими «Кулибиными» разнообразные технические головоломки, и получите удовольствие не только от общения со своим чадом, но и от сложного творческого процесса. </w:t>
      </w:r>
    </w:p>
    <w:p w:rsidR="00544BD9" w:rsidRPr="00D97A83" w:rsidRDefault="00544BD9" w:rsidP="00544BD9">
      <w:pPr>
        <w:jc w:val="both"/>
        <w:rPr>
          <w:rFonts w:ascii="Times New Roman" w:hAnsi="Times New Roman" w:cs="Times New Roman"/>
          <w:i/>
          <w:iCs/>
          <w:sz w:val="24"/>
          <w:szCs w:val="24"/>
        </w:rPr>
      </w:pPr>
    </w:p>
    <w:p w:rsidR="00544BD9" w:rsidRPr="00D97A83" w:rsidRDefault="00544BD9" w:rsidP="00544BD9">
      <w:pPr>
        <w:jc w:val="both"/>
        <w:rPr>
          <w:rFonts w:ascii="Times New Roman" w:hAnsi="Times New Roman" w:cs="Times New Roman"/>
          <w:i/>
          <w:iCs/>
          <w:sz w:val="24"/>
          <w:szCs w:val="24"/>
        </w:rPr>
      </w:pPr>
      <w:r w:rsidRPr="00D97A83">
        <w:rPr>
          <w:rFonts w:ascii="Times New Roman" w:hAnsi="Times New Roman" w:cs="Times New Roman"/>
          <w:i/>
          <w:iCs/>
          <w:sz w:val="24"/>
          <w:szCs w:val="24"/>
        </w:rPr>
        <w:t>Оценка</w:t>
      </w:r>
      <w:r w:rsidRPr="00D97A83">
        <w:rPr>
          <w:rFonts w:ascii="Times New Roman" w:hAnsi="Times New Roman" w:cs="Times New Roman"/>
          <w:sz w:val="24"/>
          <w:szCs w:val="24"/>
        </w:rPr>
        <w:t xml:space="preserve"> </w:t>
      </w:r>
      <w:r w:rsidRPr="00D97A83">
        <w:rPr>
          <w:rFonts w:ascii="Times New Roman" w:hAnsi="Times New Roman" w:cs="Times New Roman"/>
          <w:i/>
          <w:iCs/>
          <w:sz w:val="24"/>
          <w:szCs w:val="24"/>
        </w:rPr>
        <w:t xml:space="preserve">способности к конструированию из счетных палочек по словесной инструкции </w:t>
      </w:r>
    </w:p>
    <w:p w:rsidR="00544BD9" w:rsidRPr="00D97A83" w:rsidRDefault="00544BD9" w:rsidP="00544BD9">
      <w:pPr>
        <w:jc w:val="both"/>
        <w:rPr>
          <w:rFonts w:ascii="Times New Roman" w:hAnsi="Times New Roman" w:cs="Times New Roman"/>
          <w:sz w:val="24"/>
          <w:szCs w:val="24"/>
        </w:rPr>
      </w:pPr>
    </w:p>
    <w:p w:rsidR="00544BD9" w:rsidRPr="00D97A83" w:rsidRDefault="00544BD9" w:rsidP="00544BD9">
      <w:pPr>
        <w:ind w:firstLine="696"/>
        <w:jc w:val="both"/>
        <w:rPr>
          <w:rFonts w:ascii="Times New Roman" w:hAnsi="Times New Roman" w:cs="Times New Roman"/>
          <w:sz w:val="24"/>
          <w:szCs w:val="24"/>
        </w:rPr>
      </w:pPr>
      <w:r w:rsidRPr="00D97A83">
        <w:rPr>
          <w:rFonts w:ascii="Times New Roman" w:hAnsi="Times New Roman" w:cs="Times New Roman"/>
          <w:sz w:val="24"/>
          <w:szCs w:val="24"/>
        </w:rPr>
        <w:t xml:space="preserve">При проведении данного эксперимента мы оценивали не только непосредственно </w:t>
      </w:r>
      <w:proofErr w:type="spellStart"/>
      <w:r w:rsidRPr="00D97A83">
        <w:rPr>
          <w:rFonts w:ascii="Times New Roman" w:hAnsi="Times New Roman" w:cs="Times New Roman"/>
          <w:sz w:val="24"/>
          <w:szCs w:val="24"/>
        </w:rPr>
        <w:t>сформированность</w:t>
      </w:r>
      <w:proofErr w:type="spellEnd"/>
      <w:r w:rsidRPr="00D97A83">
        <w:rPr>
          <w:rFonts w:ascii="Times New Roman" w:hAnsi="Times New Roman" w:cs="Times New Roman"/>
          <w:sz w:val="24"/>
          <w:szCs w:val="24"/>
        </w:rPr>
        <w:t xml:space="preserve"> конструктивных умений и навыков, но и способность удерживать и выполнять сложную инструкцию, умение </w:t>
      </w:r>
      <w:proofErr w:type="spellStart"/>
      <w:r w:rsidRPr="00D97A83">
        <w:rPr>
          <w:rFonts w:ascii="Times New Roman" w:hAnsi="Times New Roman" w:cs="Times New Roman"/>
          <w:sz w:val="24"/>
          <w:szCs w:val="24"/>
        </w:rPr>
        <w:t>вербализовать</w:t>
      </w:r>
      <w:proofErr w:type="spellEnd"/>
      <w:r w:rsidRPr="00D97A83">
        <w:rPr>
          <w:rFonts w:ascii="Times New Roman" w:hAnsi="Times New Roman" w:cs="Times New Roman"/>
          <w:sz w:val="24"/>
          <w:szCs w:val="24"/>
        </w:rPr>
        <w:t xml:space="preserve"> свои действия, а также способность принятия самостоятельного творческого решения. В основу данной методики положена методика исследования способности </w:t>
      </w:r>
      <w:proofErr w:type="gramStart"/>
      <w:r w:rsidRPr="00D97A83">
        <w:rPr>
          <w:rFonts w:ascii="Times New Roman" w:hAnsi="Times New Roman" w:cs="Times New Roman"/>
          <w:sz w:val="24"/>
          <w:szCs w:val="24"/>
        </w:rPr>
        <w:t>работать</w:t>
      </w:r>
      <w:proofErr w:type="gramEnd"/>
      <w:r w:rsidRPr="00D97A83">
        <w:rPr>
          <w:rFonts w:ascii="Times New Roman" w:hAnsi="Times New Roman" w:cs="Times New Roman"/>
          <w:sz w:val="24"/>
          <w:szCs w:val="24"/>
        </w:rPr>
        <w:t xml:space="preserve"> по инструкции «Домик лесника» (</w:t>
      </w:r>
      <w:proofErr w:type="spellStart"/>
      <w:r w:rsidRPr="00D97A83">
        <w:rPr>
          <w:rFonts w:ascii="Times New Roman" w:hAnsi="Times New Roman" w:cs="Times New Roman"/>
          <w:sz w:val="24"/>
          <w:szCs w:val="24"/>
        </w:rPr>
        <w:t>Ульенкова</w:t>
      </w:r>
      <w:proofErr w:type="spellEnd"/>
      <w:r w:rsidRPr="00D97A83">
        <w:rPr>
          <w:rFonts w:ascii="Times New Roman" w:hAnsi="Times New Roman" w:cs="Times New Roman"/>
          <w:sz w:val="24"/>
          <w:szCs w:val="24"/>
        </w:rPr>
        <w:t xml:space="preserve"> У.В.).</w:t>
      </w:r>
    </w:p>
    <w:p w:rsidR="00544BD9" w:rsidRPr="00D97A83" w:rsidRDefault="00544BD9" w:rsidP="00544BD9">
      <w:pPr>
        <w:ind w:firstLine="696"/>
        <w:jc w:val="both"/>
        <w:rPr>
          <w:rFonts w:ascii="Times New Roman" w:hAnsi="Times New Roman" w:cs="Times New Roman"/>
          <w:sz w:val="24"/>
          <w:szCs w:val="24"/>
        </w:rPr>
      </w:pPr>
      <w:r w:rsidRPr="00D97A83">
        <w:rPr>
          <w:rFonts w:ascii="Times New Roman" w:hAnsi="Times New Roman" w:cs="Times New Roman"/>
          <w:sz w:val="24"/>
          <w:szCs w:val="24"/>
        </w:rPr>
        <w:t>Оборудование: счетные палочки синего, красного, желтого, зеленого и белого цвета.</w:t>
      </w:r>
    </w:p>
    <w:p w:rsidR="00544BD9" w:rsidRPr="00D97A83" w:rsidRDefault="00544BD9" w:rsidP="00544BD9">
      <w:pPr>
        <w:ind w:firstLine="696"/>
        <w:jc w:val="both"/>
        <w:rPr>
          <w:rFonts w:ascii="Times New Roman" w:hAnsi="Times New Roman" w:cs="Times New Roman"/>
          <w:sz w:val="24"/>
          <w:szCs w:val="24"/>
        </w:rPr>
      </w:pPr>
      <w:r w:rsidRPr="00D97A83">
        <w:rPr>
          <w:rFonts w:ascii="Times New Roman" w:hAnsi="Times New Roman" w:cs="Times New Roman"/>
          <w:sz w:val="24"/>
          <w:szCs w:val="24"/>
        </w:rPr>
        <w:t>В начале исследования специалист дает пробную инструкцию и иллюстрирует ее выполнение.</w:t>
      </w:r>
    </w:p>
    <w:p w:rsidR="00544BD9" w:rsidRPr="00D97A83" w:rsidRDefault="00544BD9" w:rsidP="00544BD9">
      <w:pPr>
        <w:ind w:firstLine="696"/>
        <w:jc w:val="both"/>
        <w:rPr>
          <w:rFonts w:ascii="Times New Roman" w:hAnsi="Times New Roman" w:cs="Times New Roman"/>
          <w:sz w:val="24"/>
          <w:szCs w:val="24"/>
        </w:rPr>
      </w:pPr>
      <w:r w:rsidRPr="00D97A83">
        <w:rPr>
          <w:rFonts w:ascii="Times New Roman" w:hAnsi="Times New Roman" w:cs="Times New Roman"/>
          <w:sz w:val="24"/>
          <w:szCs w:val="24"/>
        </w:rPr>
        <w:t>Затем дается инструкция детям: «Постройте одноэтажный дом со стенами синего цвета. Пол зеленый, потолок белый, крыша  красная, на левом скате крыши желтая труба. Справа крыльцо из трех ступенек – верхняя белая, нижняя синяя, между ними красная. Придумайте, чем украсить вашу постройку».</w:t>
      </w:r>
    </w:p>
    <w:p w:rsidR="00544BD9" w:rsidRPr="00D97A83" w:rsidRDefault="00544BD9" w:rsidP="00544BD9">
      <w:pPr>
        <w:ind w:firstLine="696"/>
        <w:jc w:val="both"/>
        <w:rPr>
          <w:rFonts w:ascii="Times New Roman" w:hAnsi="Times New Roman" w:cs="Times New Roman"/>
          <w:sz w:val="24"/>
          <w:szCs w:val="24"/>
        </w:rPr>
      </w:pPr>
      <w:r w:rsidRPr="00D97A83">
        <w:rPr>
          <w:rFonts w:ascii="Times New Roman" w:hAnsi="Times New Roman" w:cs="Times New Roman"/>
          <w:sz w:val="24"/>
          <w:szCs w:val="24"/>
        </w:rPr>
        <w:t>Оценивались точность соблюдения инструкции, качество исполнения, словесное сопровождение и элементы свободного творчества.</w:t>
      </w:r>
    </w:p>
    <w:p w:rsidR="00544BD9" w:rsidRPr="00D97A83" w:rsidRDefault="00544BD9" w:rsidP="00544BD9">
      <w:pPr>
        <w:ind w:firstLine="696"/>
        <w:jc w:val="both"/>
        <w:rPr>
          <w:rFonts w:ascii="Times New Roman" w:hAnsi="Times New Roman" w:cs="Times New Roman"/>
          <w:sz w:val="24"/>
          <w:szCs w:val="24"/>
        </w:rPr>
      </w:pPr>
    </w:p>
    <w:p w:rsidR="00544BD9" w:rsidRPr="00D97A83" w:rsidRDefault="00544BD9" w:rsidP="00544BD9">
      <w:pPr>
        <w:pStyle w:val="8"/>
        <w:ind w:firstLine="540"/>
      </w:pPr>
      <w:r w:rsidRPr="00D97A83">
        <w:t>Критерии балльной оценки:</w:t>
      </w:r>
    </w:p>
    <w:p w:rsidR="00544BD9" w:rsidRPr="00D97A83" w:rsidRDefault="00544BD9" w:rsidP="00544BD9">
      <w:pPr>
        <w:ind w:left="900" w:hanging="360"/>
        <w:jc w:val="both"/>
        <w:rPr>
          <w:rFonts w:ascii="Times New Roman" w:hAnsi="Times New Roman" w:cs="Times New Roman"/>
          <w:sz w:val="24"/>
          <w:szCs w:val="24"/>
        </w:rPr>
      </w:pPr>
      <w:r w:rsidRPr="00D97A83">
        <w:rPr>
          <w:rFonts w:ascii="Times New Roman" w:hAnsi="Times New Roman" w:cs="Times New Roman"/>
          <w:sz w:val="24"/>
          <w:szCs w:val="24"/>
        </w:rPr>
        <w:t>0 – не смог выполнить инструкцию</w:t>
      </w:r>
    </w:p>
    <w:p w:rsidR="00544BD9" w:rsidRPr="00D97A83" w:rsidRDefault="00544BD9" w:rsidP="00544BD9">
      <w:pPr>
        <w:rPr>
          <w:rFonts w:ascii="Times New Roman" w:hAnsi="Times New Roman" w:cs="Times New Roman"/>
          <w:sz w:val="24"/>
          <w:szCs w:val="24"/>
        </w:rPr>
      </w:pPr>
    </w:p>
    <w:p w:rsidR="00544BD9" w:rsidRPr="00D97A83" w:rsidRDefault="00544BD9" w:rsidP="00544BD9">
      <w:pPr>
        <w:ind w:left="900" w:hanging="360"/>
        <w:jc w:val="both"/>
        <w:rPr>
          <w:rFonts w:ascii="Times New Roman" w:hAnsi="Times New Roman" w:cs="Times New Roman"/>
          <w:sz w:val="24"/>
          <w:szCs w:val="24"/>
        </w:rPr>
      </w:pPr>
      <w:r w:rsidRPr="00D97A83">
        <w:rPr>
          <w:rFonts w:ascii="Times New Roman" w:hAnsi="Times New Roman" w:cs="Times New Roman"/>
          <w:sz w:val="24"/>
          <w:szCs w:val="24"/>
        </w:rPr>
        <w:t>1 – инструкция выполнена частично, качество постройки низкое, дополнений нет, прокомментировать не может;</w:t>
      </w:r>
    </w:p>
    <w:p w:rsidR="00544BD9" w:rsidRPr="00D97A83" w:rsidRDefault="00544BD9" w:rsidP="00544BD9">
      <w:pPr>
        <w:rPr>
          <w:rFonts w:ascii="Times New Roman" w:hAnsi="Times New Roman" w:cs="Times New Roman"/>
          <w:sz w:val="24"/>
          <w:szCs w:val="24"/>
        </w:rPr>
      </w:pPr>
    </w:p>
    <w:p w:rsidR="00544BD9" w:rsidRPr="00D97A83" w:rsidRDefault="00544BD9" w:rsidP="00544BD9">
      <w:pPr>
        <w:ind w:left="900" w:hanging="360"/>
        <w:jc w:val="both"/>
        <w:rPr>
          <w:rFonts w:ascii="Times New Roman" w:hAnsi="Times New Roman" w:cs="Times New Roman"/>
          <w:sz w:val="24"/>
          <w:szCs w:val="24"/>
        </w:rPr>
      </w:pPr>
      <w:r w:rsidRPr="00D97A83">
        <w:rPr>
          <w:rFonts w:ascii="Times New Roman" w:hAnsi="Times New Roman" w:cs="Times New Roman"/>
          <w:sz w:val="24"/>
          <w:szCs w:val="24"/>
        </w:rPr>
        <w:t>2 – инструкция выполнена более чем с 2 неточностями, качество постройки низкое без собственных дополнительных деталей, прокомментировать работу затрудняется даже с помощью взрослого;</w:t>
      </w:r>
    </w:p>
    <w:p w:rsidR="00544BD9" w:rsidRPr="00D97A83" w:rsidRDefault="00544BD9" w:rsidP="00544BD9">
      <w:pPr>
        <w:rPr>
          <w:rFonts w:ascii="Times New Roman" w:hAnsi="Times New Roman" w:cs="Times New Roman"/>
          <w:sz w:val="24"/>
          <w:szCs w:val="24"/>
        </w:rPr>
      </w:pPr>
    </w:p>
    <w:p w:rsidR="00544BD9" w:rsidRPr="00D97A83" w:rsidRDefault="00544BD9" w:rsidP="00544BD9">
      <w:pPr>
        <w:ind w:left="900" w:hanging="360"/>
        <w:jc w:val="both"/>
        <w:rPr>
          <w:rFonts w:ascii="Times New Roman" w:hAnsi="Times New Roman" w:cs="Times New Roman"/>
          <w:sz w:val="24"/>
          <w:szCs w:val="24"/>
        </w:rPr>
      </w:pPr>
      <w:r w:rsidRPr="00D97A83">
        <w:rPr>
          <w:rFonts w:ascii="Times New Roman" w:hAnsi="Times New Roman" w:cs="Times New Roman"/>
          <w:sz w:val="24"/>
          <w:szCs w:val="24"/>
        </w:rPr>
        <w:t>3 – инструкция выполнена с незначительными отступлениями (не более 1-2 неточностей), качество постройки удовлетворительное без собственных дополнительных деталей, может последовательно рассказать о выполненной работе с помощью взрослого;</w:t>
      </w:r>
    </w:p>
    <w:p w:rsidR="00544BD9" w:rsidRPr="00D97A83" w:rsidRDefault="00544BD9" w:rsidP="00544BD9">
      <w:pPr>
        <w:rPr>
          <w:rFonts w:ascii="Times New Roman" w:hAnsi="Times New Roman" w:cs="Times New Roman"/>
          <w:sz w:val="24"/>
          <w:szCs w:val="24"/>
        </w:rPr>
      </w:pPr>
    </w:p>
    <w:p w:rsidR="00544BD9" w:rsidRPr="00D97A83" w:rsidRDefault="00544BD9" w:rsidP="00544BD9">
      <w:pPr>
        <w:ind w:left="900" w:hanging="360"/>
        <w:jc w:val="both"/>
        <w:rPr>
          <w:rFonts w:ascii="Times New Roman" w:hAnsi="Times New Roman" w:cs="Times New Roman"/>
          <w:sz w:val="24"/>
          <w:szCs w:val="24"/>
        </w:rPr>
      </w:pPr>
      <w:r w:rsidRPr="00D97A83">
        <w:rPr>
          <w:rFonts w:ascii="Times New Roman" w:hAnsi="Times New Roman" w:cs="Times New Roman"/>
          <w:sz w:val="24"/>
          <w:szCs w:val="24"/>
        </w:rPr>
        <w:t>4 - инструкция точно выполнена, качество постройки близкое к норме, но без самостоятельного дополнения деталей, может последовательно рассказать о выполненной работе;</w:t>
      </w:r>
    </w:p>
    <w:p w:rsidR="00544BD9" w:rsidRPr="00D97A83" w:rsidRDefault="00544BD9" w:rsidP="00544BD9">
      <w:pPr>
        <w:rPr>
          <w:rFonts w:ascii="Times New Roman" w:hAnsi="Times New Roman" w:cs="Times New Roman"/>
          <w:sz w:val="24"/>
          <w:szCs w:val="24"/>
        </w:rPr>
      </w:pPr>
    </w:p>
    <w:p w:rsidR="00544BD9" w:rsidRPr="00D97A83" w:rsidRDefault="00544BD9" w:rsidP="00544BD9">
      <w:pPr>
        <w:ind w:left="900" w:hanging="360"/>
        <w:jc w:val="both"/>
        <w:rPr>
          <w:rFonts w:ascii="Times New Roman" w:hAnsi="Times New Roman" w:cs="Times New Roman"/>
          <w:sz w:val="24"/>
          <w:szCs w:val="24"/>
        </w:rPr>
      </w:pPr>
      <w:r w:rsidRPr="00D97A83">
        <w:rPr>
          <w:rFonts w:ascii="Times New Roman" w:hAnsi="Times New Roman" w:cs="Times New Roman"/>
          <w:sz w:val="24"/>
          <w:szCs w:val="24"/>
        </w:rPr>
        <w:t>5– инструкция точно выполнена, качество постройки удовлетворительное, может последовательно рассказать о выполненной работе, постройку дополнил собственной деталью.</w:t>
      </w:r>
    </w:p>
    <w:p w:rsidR="00544BD9" w:rsidRPr="00D97A83" w:rsidRDefault="00544BD9" w:rsidP="00544BD9">
      <w:pPr>
        <w:ind w:left="900" w:hanging="360"/>
        <w:jc w:val="both"/>
        <w:rPr>
          <w:rFonts w:ascii="Times New Roman" w:hAnsi="Times New Roman" w:cs="Times New Roman"/>
          <w:sz w:val="24"/>
          <w:szCs w:val="24"/>
        </w:rPr>
      </w:pPr>
    </w:p>
    <w:p w:rsidR="00544BD9" w:rsidRPr="00D97A83" w:rsidRDefault="00544BD9" w:rsidP="00544BD9">
      <w:pPr>
        <w:ind w:firstLine="696"/>
        <w:jc w:val="both"/>
        <w:rPr>
          <w:rFonts w:ascii="Times New Roman" w:hAnsi="Times New Roman" w:cs="Times New Roman"/>
          <w:sz w:val="24"/>
          <w:szCs w:val="24"/>
        </w:rPr>
      </w:pPr>
      <w:r w:rsidRPr="00D97A83">
        <w:rPr>
          <w:rFonts w:ascii="Times New Roman" w:hAnsi="Times New Roman" w:cs="Times New Roman"/>
          <w:sz w:val="24"/>
          <w:szCs w:val="24"/>
        </w:rPr>
        <w:t>Успешность выполнения  задания зависит от уровня развития не только творческих способностей и конструктивных навыков, но и от уровня развития произвольного слухового внимания и памяти, а также развития связной речи</w:t>
      </w:r>
      <w:r w:rsidRPr="00D97A83">
        <w:rPr>
          <w:rFonts w:ascii="Times New Roman" w:hAnsi="Times New Roman" w:cs="Times New Roman"/>
          <w:sz w:val="24"/>
          <w:szCs w:val="24"/>
        </w:rPr>
        <w:tab/>
        <w:t xml:space="preserve"> и способности анализировать собственные действия и их результат. </w:t>
      </w:r>
    </w:p>
    <w:p w:rsidR="00544BD9" w:rsidRPr="00D97A83" w:rsidRDefault="00544BD9" w:rsidP="00544BD9">
      <w:pPr>
        <w:ind w:firstLine="696"/>
        <w:jc w:val="both"/>
        <w:rPr>
          <w:rFonts w:ascii="Times New Roman" w:hAnsi="Times New Roman" w:cs="Times New Roman"/>
          <w:sz w:val="24"/>
          <w:szCs w:val="24"/>
        </w:rPr>
      </w:pPr>
      <w:r w:rsidRPr="00D97A83">
        <w:rPr>
          <w:rFonts w:ascii="Times New Roman" w:hAnsi="Times New Roman" w:cs="Times New Roman"/>
          <w:sz w:val="24"/>
          <w:szCs w:val="24"/>
        </w:rPr>
        <w:t xml:space="preserve">Если ребенок  получил 3 или менее баллов, дайте ему менее сложное задание, изменив инструкцию. Проговорите  ее дважды медленно, предложите испытуемому повторить задание вслух и прокомментировать его, описать последовательность собственных действий, и лишь потом приступить непосредственно к выполнению.  По условиям задания ребенку необходимо  сложить 2-3 геометрические фигуры определенным образом в установленной последовательности. Например, квадрат с одной синей стороной и  тремя красными,  треугольник белого цвета. Постепенно можно увеличивать количество фигур и усложнять условия. </w:t>
      </w:r>
    </w:p>
    <w:p w:rsidR="00544BD9" w:rsidRPr="00D97A83" w:rsidRDefault="00544BD9" w:rsidP="00544BD9">
      <w:pPr>
        <w:ind w:firstLine="696"/>
        <w:jc w:val="both"/>
        <w:rPr>
          <w:rFonts w:ascii="Times New Roman" w:hAnsi="Times New Roman" w:cs="Times New Roman"/>
          <w:sz w:val="24"/>
          <w:szCs w:val="24"/>
        </w:rPr>
      </w:pPr>
      <w:r w:rsidRPr="00D97A83">
        <w:rPr>
          <w:rFonts w:ascii="Times New Roman" w:hAnsi="Times New Roman" w:cs="Times New Roman"/>
          <w:sz w:val="24"/>
          <w:szCs w:val="24"/>
        </w:rPr>
        <w:t>После завершения работы проанализируйте с ребенком результат его деятельности, предложите ему найти неточности и ошибки, оценить собственную постройку в баллах, предварительно ознакомив ребенка с критериями оценки в доступной для него форме.  Это способствует не только развитию связной речи и мышления, но и формированию критичности к результатам деятельности и адекватной ее самооценки.</w:t>
      </w:r>
    </w:p>
    <w:p w:rsidR="00544BD9" w:rsidRPr="00D97A83" w:rsidRDefault="00544BD9" w:rsidP="00544BD9">
      <w:pPr>
        <w:ind w:firstLine="696"/>
        <w:jc w:val="both"/>
        <w:rPr>
          <w:rFonts w:ascii="Times New Roman" w:hAnsi="Times New Roman" w:cs="Times New Roman"/>
          <w:sz w:val="24"/>
          <w:szCs w:val="24"/>
        </w:rPr>
      </w:pPr>
    </w:p>
    <w:p w:rsidR="00544BD9" w:rsidRPr="00D97A83" w:rsidRDefault="00544BD9" w:rsidP="00544BD9">
      <w:pPr>
        <w:ind w:firstLine="696"/>
        <w:jc w:val="center"/>
        <w:rPr>
          <w:rFonts w:ascii="Times New Roman" w:hAnsi="Times New Roman" w:cs="Times New Roman"/>
          <w:sz w:val="24"/>
          <w:szCs w:val="24"/>
        </w:rPr>
      </w:pPr>
      <w:r w:rsidRPr="00D97A83">
        <w:rPr>
          <w:rFonts w:ascii="Times New Roman" w:hAnsi="Times New Roman" w:cs="Times New Roman"/>
          <w:i/>
          <w:sz w:val="24"/>
          <w:szCs w:val="24"/>
        </w:rPr>
        <w:t>Оценка творческих способностей при конструировании из плоских геометрических фигур</w:t>
      </w:r>
    </w:p>
    <w:p w:rsidR="00544BD9" w:rsidRPr="00D97A83" w:rsidRDefault="00544BD9" w:rsidP="00544BD9">
      <w:pPr>
        <w:ind w:firstLine="540"/>
        <w:jc w:val="both"/>
        <w:rPr>
          <w:rFonts w:ascii="Times New Roman" w:hAnsi="Times New Roman" w:cs="Times New Roman"/>
          <w:sz w:val="24"/>
          <w:szCs w:val="24"/>
        </w:rPr>
      </w:pPr>
      <w:r w:rsidRPr="00D97A83">
        <w:rPr>
          <w:rFonts w:ascii="Times New Roman" w:hAnsi="Times New Roman" w:cs="Times New Roman"/>
          <w:sz w:val="24"/>
          <w:szCs w:val="24"/>
        </w:rPr>
        <w:t xml:space="preserve">При проведении данного исследования мы учитывали уровень конструктивного </w:t>
      </w:r>
      <w:proofErr w:type="spellStart"/>
      <w:r w:rsidRPr="00D97A83">
        <w:rPr>
          <w:rFonts w:ascii="Times New Roman" w:hAnsi="Times New Roman" w:cs="Times New Roman"/>
          <w:sz w:val="24"/>
          <w:szCs w:val="24"/>
        </w:rPr>
        <w:t>праксиса</w:t>
      </w:r>
      <w:proofErr w:type="spellEnd"/>
      <w:r w:rsidRPr="00D97A83">
        <w:rPr>
          <w:rFonts w:ascii="Times New Roman" w:hAnsi="Times New Roman" w:cs="Times New Roman"/>
          <w:sz w:val="24"/>
          <w:szCs w:val="24"/>
        </w:rPr>
        <w:t xml:space="preserve">, умение </w:t>
      </w:r>
      <w:proofErr w:type="spellStart"/>
      <w:r w:rsidRPr="00D97A83">
        <w:rPr>
          <w:rFonts w:ascii="Times New Roman" w:hAnsi="Times New Roman" w:cs="Times New Roman"/>
          <w:sz w:val="24"/>
          <w:szCs w:val="24"/>
        </w:rPr>
        <w:t>вербализовать</w:t>
      </w:r>
      <w:proofErr w:type="spellEnd"/>
      <w:r w:rsidRPr="00D97A83">
        <w:rPr>
          <w:rFonts w:ascii="Times New Roman" w:hAnsi="Times New Roman" w:cs="Times New Roman"/>
          <w:sz w:val="24"/>
          <w:szCs w:val="24"/>
        </w:rPr>
        <w:t xml:space="preserve"> свои действия, а также уровень развития связной речи ребенка. Также оценивали пластику и мимическую подвижность.</w:t>
      </w:r>
    </w:p>
    <w:p w:rsidR="00544BD9" w:rsidRPr="00D97A83" w:rsidRDefault="00544BD9" w:rsidP="00544BD9">
      <w:pPr>
        <w:ind w:firstLine="540"/>
        <w:jc w:val="both"/>
        <w:rPr>
          <w:rFonts w:ascii="Times New Roman" w:hAnsi="Times New Roman" w:cs="Times New Roman"/>
          <w:sz w:val="24"/>
          <w:szCs w:val="24"/>
        </w:rPr>
      </w:pPr>
      <w:r w:rsidRPr="00D97A83">
        <w:rPr>
          <w:rFonts w:ascii="Times New Roman" w:hAnsi="Times New Roman" w:cs="Times New Roman"/>
          <w:sz w:val="24"/>
          <w:szCs w:val="24"/>
        </w:rPr>
        <w:t>Цель исследования: оценка творческого потенциала детей при конструировании из плоских геометрических фигур.</w:t>
      </w:r>
    </w:p>
    <w:p w:rsidR="00544BD9" w:rsidRPr="00D97A83" w:rsidRDefault="00544BD9" w:rsidP="00544BD9">
      <w:pPr>
        <w:ind w:firstLine="540"/>
        <w:jc w:val="both"/>
        <w:rPr>
          <w:rFonts w:ascii="Times New Roman" w:hAnsi="Times New Roman" w:cs="Times New Roman"/>
          <w:sz w:val="24"/>
          <w:szCs w:val="24"/>
        </w:rPr>
      </w:pPr>
      <w:proofErr w:type="gramStart"/>
      <w:r w:rsidRPr="00D97A83">
        <w:rPr>
          <w:rFonts w:ascii="Times New Roman" w:hAnsi="Times New Roman" w:cs="Times New Roman"/>
          <w:sz w:val="24"/>
          <w:szCs w:val="24"/>
        </w:rPr>
        <w:t xml:space="preserve">Оборудование: геометрические фигуры, вырезанные из бумаги (круги, прямоугольники, квадраты, трапеции, треугольники, овалы), предметные картинки с изображением животных </w:t>
      </w:r>
      <w:r w:rsidRPr="00D97A83">
        <w:rPr>
          <w:rFonts w:ascii="Times New Roman" w:hAnsi="Times New Roman" w:cs="Times New Roman"/>
          <w:b/>
          <w:sz w:val="24"/>
          <w:szCs w:val="24"/>
        </w:rPr>
        <w:t xml:space="preserve">медведя, зайца, волка, лисы, белки, пингвина, кенгуру, мыши, кошки, синицы </w:t>
      </w:r>
      <w:r w:rsidRPr="00D97A83">
        <w:rPr>
          <w:rFonts w:ascii="Times New Roman" w:hAnsi="Times New Roman" w:cs="Times New Roman"/>
          <w:sz w:val="24"/>
          <w:szCs w:val="24"/>
        </w:rPr>
        <w:t>и</w:t>
      </w:r>
      <w:r w:rsidRPr="00D97A83">
        <w:rPr>
          <w:rFonts w:ascii="Times New Roman" w:hAnsi="Times New Roman" w:cs="Times New Roman"/>
          <w:b/>
          <w:sz w:val="24"/>
          <w:szCs w:val="24"/>
        </w:rPr>
        <w:t xml:space="preserve"> </w:t>
      </w:r>
      <w:r w:rsidRPr="00D97A83">
        <w:rPr>
          <w:rFonts w:ascii="Times New Roman" w:hAnsi="Times New Roman" w:cs="Times New Roman"/>
          <w:sz w:val="24"/>
          <w:szCs w:val="24"/>
        </w:rPr>
        <w:t xml:space="preserve">образцы их изображений из геометрических фигур. </w:t>
      </w:r>
      <w:proofErr w:type="gramEnd"/>
    </w:p>
    <w:p w:rsidR="00544BD9" w:rsidRPr="00D97A83" w:rsidRDefault="00544BD9" w:rsidP="00544BD9">
      <w:pPr>
        <w:ind w:firstLine="540"/>
        <w:jc w:val="both"/>
        <w:rPr>
          <w:rFonts w:ascii="Times New Roman" w:hAnsi="Times New Roman" w:cs="Times New Roman"/>
          <w:b/>
          <w:sz w:val="24"/>
          <w:szCs w:val="24"/>
        </w:rPr>
      </w:pPr>
      <w:r w:rsidRPr="00D97A83">
        <w:rPr>
          <w:rFonts w:ascii="Times New Roman" w:hAnsi="Times New Roman" w:cs="Times New Roman"/>
          <w:sz w:val="24"/>
          <w:szCs w:val="24"/>
        </w:rPr>
        <w:t>В начале исследования детям предлагались для беглого осмотра и сопоставления предметные картинки с натуральными изображениями животных и их аналоги из геометрических фигур. Затем для более длительного и глубокого изучения – геометрические фигуры с последующим подбором необходимых для составления из них изображений животных. Животных для выкладывания из геометрических форм дети подбирают по своему желанию, после чего рассказывают все, что знают о каждом из выбранных ими животном, внешнем виде, повадках и т.д., изображают их при помощи мимики, жестов и голоса.</w:t>
      </w:r>
    </w:p>
    <w:p w:rsidR="00544BD9" w:rsidRPr="00D97A83" w:rsidRDefault="00544BD9" w:rsidP="00544BD9">
      <w:pPr>
        <w:ind w:firstLine="540"/>
        <w:jc w:val="both"/>
        <w:rPr>
          <w:rFonts w:ascii="Times New Roman" w:hAnsi="Times New Roman" w:cs="Times New Roman"/>
          <w:sz w:val="24"/>
          <w:szCs w:val="24"/>
        </w:rPr>
      </w:pPr>
      <w:r w:rsidRPr="00D97A83">
        <w:rPr>
          <w:rFonts w:ascii="Times New Roman" w:hAnsi="Times New Roman" w:cs="Times New Roman"/>
          <w:sz w:val="24"/>
          <w:szCs w:val="24"/>
        </w:rPr>
        <w:tab/>
        <w:t>На выполнение этого задания давалось 10 минут. Оценивалось качество выполнения и количество сконструированных фигур животных, а также комментарии ребенка к ним. Специфические особенности фигур (наличие острых когтей, зубов, акцент на отдельных частях тела и т.д.) дали нам дополнительное представление о личности испытуемого. Учитывался выбор ребенком тех или иных животных.</w:t>
      </w:r>
    </w:p>
    <w:p w:rsidR="00544BD9" w:rsidRPr="00D97A83" w:rsidRDefault="00544BD9" w:rsidP="00544BD9">
      <w:pPr>
        <w:pStyle w:val="8"/>
        <w:ind w:firstLine="540"/>
      </w:pPr>
      <w:r w:rsidRPr="00D97A83">
        <w:t>Критерии балльной оценки</w:t>
      </w:r>
    </w:p>
    <w:p w:rsidR="00544BD9" w:rsidRPr="00D97A83" w:rsidRDefault="00544BD9" w:rsidP="00544BD9">
      <w:pPr>
        <w:ind w:left="600"/>
        <w:rPr>
          <w:rFonts w:ascii="Times New Roman" w:hAnsi="Times New Roman" w:cs="Times New Roman"/>
          <w:sz w:val="24"/>
          <w:szCs w:val="24"/>
        </w:rPr>
      </w:pPr>
      <w:r w:rsidRPr="00D97A83">
        <w:rPr>
          <w:rFonts w:ascii="Times New Roman" w:hAnsi="Times New Roman" w:cs="Times New Roman"/>
          <w:sz w:val="24"/>
          <w:szCs w:val="24"/>
        </w:rPr>
        <w:t>0 – не смог выполнить  инструкции</w:t>
      </w:r>
    </w:p>
    <w:p w:rsidR="00544BD9" w:rsidRPr="00D97A83" w:rsidRDefault="00544BD9" w:rsidP="00544BD9">
      <w:pPr>
        <w:ind w:left="900" w:hanging="360"/>
        <w:jc w:val="both"/>
        <w:rPr>
          <w:rFonts w:ascii="Times New Roman" w:hAnsi="Times New Roman" w:cs="Times New Roman"/>
          <w:sz w:val="24"/>
          <w:szCs w:val="24"/>
        </w:rPr>
      </w:pPr>
      <w:r w:rsidRPr="00D97A83">
        <w:rPr>
          <w:rFonts w:ascii="Times New Roman" w:hAnsi="Times New Roman" w:cs="Times New Roman"/>
          <w:sz w:val="24"/>
          <w:szCs w:val="24"/>
        </w:rPr>
        <w:t>1– не смог собрать ни одной фигурки, но замысел озвучивает;</w:t>
      </w:r>
    </w:p>
    <w:p w:rsidR="00544BD9" w:rsidRPr="00D97A83" w:rsidRDefault="00544BD9" w:rsidP="00544BD9">
      <w:pPr>
        <w:ind w:left="900" w:hanging="360"/>
        <w:jc w:val="both"/>
        <w:rPr>
          <w:rFonts w:ascii="Times New Roman" w:hAnsi="Times New Roman" w:cs="Times New Roman"/>
          <w:b/>
          <w:sz w:val="24"/>
          <w:szCs w:val="24"/>
        </w:rPr>
      </w:pPr>
      <w:r w:rsidRPr="00D97A83">
        <w:rPr>
          <w:rFonts w:ascii="Times New Roman" w:hAnsi="Times New Roman" w:cs="Times New Roman"/>
          <w:sz w:val="24"/>
          <w:szCs w:val="24"/>
        </w:rPr>
        <w:t>2 - смог сконструировать только одно животное, историю про выбранное животное самостоятельно придумать не смог (выполняет только с помощью наводящих вопросов), мимическое изображение как таковое отсутствует, движения беспорядочны, не отражают характера и внешнего вида выбранного животного;</w:t>
      </w:r>
    </w:p>
    <w:p w:rsidR="00544BD9" w:rsidRPr="00D97A83" w:rsidRDefault="00544BD9" w:rsidP="00544BD9">
      <w:pPr>
        <w:ind w:left="900" w:hanging="360"/>
        <w:jc w:val="both"/>
        <w:rPr>
          <w:rFonts w:ascii="Times New Roman" w:hAnsi="Times New Roman" w:cs="Times New Roman"/>
          <w:b/>
          <w:sz w:val="24"/>
          <w:szCs w:val="24"/>
        </w:rPr>
      </w:pPr>
      <w:r w:rsidRPr="00D97A83">
        <w:rPr>
          <w:rFonts w:ascii="Times New Roman" w:hAnsi="Times New Roman" w:cs="Times New Roman"/>
          <w:sz w:val="24"/>
          <w:szCs w:val="24"/>
        </w:rPr>
        <w:t>3 - сконструировал 2 фигурки животных, историю смог придумать про каждого в отдельности, включить своих персонажей в единый сюжет не смог, мимический портрет животного узнаваем с трудом;</w:t>
      </w:r>
      <w:r w:rsidRPr="00D97A83">
        <w:rPr>
          <w:rFonts w:ascii="Times New Roman" w:hAnsi="Times New Roman" w:cs="Times New Roman"/>
          <w:b/>
          <w:sz w:val="24"/>
          <w:szCs w:val="24"/>
        </w:rPr>
        <w:t xml:space="preserve"> </w:t>
      </w:r>
    </w:p>
    <w:p w:rsidR="00544BD9" w:rsidRPr="00D97A83" w:rsidRDefault="00544BD9" w:rsidP="00544BD9">
      <w:pPr>
        <w:ind w:left="900" w:hanging="360"/>
        <w:jc w:val="both"/>
        <w:rPr>
          <w:rFonts w:ascii="Times New Roman" w:hAnsi="Times New Roman" w:cs="Times New Roman"/>
          <w:i/>
          <w:sz w:val="24"/>
          <w:szCs w:val="24"/>
        </w:rPr>
      </w:pPr>
      <w:r w:rsidRPr="00D97A83">
        <w:rPr>
          <w:rFonts w:ascii="Times New Roman" w:hAnsi="Times New Roman" w:cs="Times New Roman"/>
          <w:sz w:val="24"/>
          <w:szCs w:val="24"/>
        </w:rPr>
        <w:t>4</w:t>
      </w:r>
      <w:r w:rsidRPr="00D97A83">
        <w:rPr>
          <w:rFonts w:ascii="Times New Roman" w:hAnsi="Times New Roman" w:cs="Times New Roman"/>
          <w:b/>
          <w:sz w:val="24"/>
          <w:szCs w:val="24"/>
        </w:rPr>
        <w:t xml:space="preserve"> – </w:t>
      </w:r>
      <w:r w:rsidRPr="00D97A83">
        <w:rPr>
          <w:rFonts w:ascii="Times New Roman" w:hAnsi="Times New Roman" w:cs="Times New Roman"/>
          <w:sz w:val="24"/>
          <w:szCs w:val="24"/>
        </w:rPr>
        <w:t>создал</w:t>
      </w:r>
      <w:r w:rsidRPr="00D97A83">
        <w:rPr>
          <w:rFonts w:ascii="Times New Roman" w:hAnsi="Times New Roman" w:cs="Times New Roman"/>
          <w:b/>
          <w:sz w:val="24"/>
          <w:szCs w:val="24"/>
        </w:rPr>
        <w:t xml:space="preserve"> </w:t>
      </w:r>
      <w:r w:rsidRPr="00D97A83">
        <w:rPr>
          <w:rFonts w:ascii="Times New Roman" w:hAnsi="Times New Roman" w:cs="Times New Roman"/>
          <w:sz w:val="24"/>
          <w:szCs w:val="24"/>
        </w:rPr>
        <w:t>3 различные фигурки животных с характерными особенностями; придумал историю про каждого в отдельности, мимический портрет узнаваем без труда;</w:t>
      </w:r>
    </w:p>
    <w:p w:rsidR="00544BD9" w:rsidRPr="00D97A83" w:rsidRDefault="00544BD9" w:rsidP="00D97A83">
      <w:pPr>
        <w:ind w:left="900" w:hanging="360"/>
        <w:jc w:val="both"/>
        <w:rPr>
          <w:rFonts w:ascii="Times New Roman" w:hAnsi="Times New Roman" w:cs="Times New Roman"/>
          <w:sz w:val="24"/>
          <w:szCs w:val="24"/>
        </w:rPr>
      </w:pPr>
      <w:r w:rsidRPr="00D97A83">
        <w:rPr>
          <w:rFonts w:ascii="Times New Roman" w:hAnsi="Times New Roman" w:cs="Times New Roman"/>
          <w:sz w:val="24"/>
          <w:szCs w:val="24"/>
        </w:rPr>
        <w:t>5 – сконструировал</w:t>
      </w:r>
      <w:r w:rsidRPr="00D97A83">
        <w:rPr>
          <w:rFonts w:ascii="Times New Roman" w:hAnsi="Times New Roman" w:cs="Times New Roman"/>
          <w:b/>
          <w:sz w:val="24"/>
          <w:szCs w:val="24"/>
        </w:rPr>
        <w:t xml:space="preserve"> </w:t>
      </w:r>
      <w:r w:rsidRPr="00D97A83">
        <w:rPr>
          <w:rFonts w:ascii="Times New Roman" w:hAnsi="Times New Roman" w:cs="Times New Roman"/>
          <w:sz w:val="24"/>
          <w:szCs w:val="24"/>
        </w:rPr>
        <w:t>4 различные фигурки животных с характерными особенностями, придумал историю, в которой задействованы все персонажи, мимический портрет узнаваем без труда.</w:t>
      </w:r>
    </w:p>
    <w:p w:rsidR="00544BD9" w:rsidRPr="00D97A83" w:rsidRDefault="00544BD9" w:rsidP="00544BD9">
      <w:pPr>
        <w:tabs>
          <w:tab w:val="left" w:pos="1560"/>
        </w:tabs>
        <w:ind w:firstLine="540"/>
        <w:jc w:val="both"/>
        <w:rPr>
          <w:rFonts w:ascii="Times New Roman" w:hAnsi="Times New Roman" w:cs="Times New Roman"/>
          <w:sz w:val="24"/>
          <w:szCs w:val="24"/>
        </w:rPr>
      </w:pPr>
      <w:r w:rsidRPr="00D97A83">
        <w:rPr>
          <w:rFonts w:ascii="Times New Roman" w:hAnsi="Times New Roman" w:cs="Times New Roman"/>
          <w:sz w:val="24"/>
          <w:szCs w:val="24"/>
        </w:rPr>
        <w:t>Если ребенок набрал 3 или менее  баллов, предложите ему  собрать фигуру одного животного со зрительной опорой на образец и изобразить животное при помощи мимики и жестов.   По окончании работы проанализируйте совместно с ребенком результат, сравните с образцом. Расскажите ребенку о повадках, среде обитания и т.д. Попросите ребенка ответить на вопросы о  внешнем виде, о жизни этого животного и лишь после этого составить рассказ о животном. Количество предъявляемых образцов  можно постепенно увеличивать. После того, как ребенок научится выкладывать фигурки животных по образцу, изображать их при помощи мимических средств, составлять простой схематичный рассказ, можно перейти к выполнению задания без зрительной опоры по памяти.</w:t>
      </w:r>
    </w:p>
    <w:p w:rsidR="00544BD9" w:rsidRPr="00D97A83" w:rsidRDefault="00544BD9" w:rsidP="00544BD9">
      <w:pPr>
        <w:tabs>
          <w:tab w:val="left" w:pos="1560"/>
        </w:tabs>
        <w:ind w:firstLine="540"/>
        <w:jc w:val="both"/>
        <w:rPr>
          <w:rFonts w:ascii="Times New Roman" w:hAnsi="Times New Roman" w:cs="Times New Roman"/>
          <w:sz w:val="24"/>
          <w:szCs w:val="24"/>
        </w:rPr>
      </w:pPr>
      <w:r w:rsidRPr="00D97A83">
        <w:rPr>
          <w:rFonts w:ascii="Times New Roman" w:hAnsi="Times New Roman" w:cs="Times New Roman"/>
          <w:sz w:val="24"/>
          <w:szCs w:val="24"/>
        </w:rPr>
        <w:t xml:space="preserve">Творческие способности непосредственно не связаны со способностью к обучению, с интеллектуальными возможностями ребенка. </w:t>
      </w:r>
      <w:proofErr w:type="gramStart"/>
      <w:r w:rsidRPr="00D97A83">
        <w:rPr>
          <w:rFonts w:ascii="Times New Roman" w:hAnsi="Times New Roman" w:cs="Times New Roman"/>
          <w:sz w:val="24"/>
          <w:szCs w:val="24"/>
        </w:rPr>
        <w:t>Но в то же время, стимулируя в нем творческие способности, мы способствуем развитию восприимчивости к новым идеям, ломке сложившихся стереотипов, что,  несомненно, важно при развитии всех видов деятельности, в том числе и конструктивной, без высокого уровня которой невозможно развитие наглядных форм мышления, а соответственно, и письма,  и чтения (А.Н. Леонтьев;</w:t>
      </w:r>
      <w:proofErr w:type="gramEnd"/>
      <w:r w:rsidRPr="00D97A83">
        <w:rPr>
          <w:rFonts w:ascii="Times New Roman" w:hAnsi="Times New Roman" w:cs="Times New Roman"/>
          <w:sz w:val="24"/>
          <w:szCs w:val="24"/>
        </w:rPr>
        <w:t xml:space="preserve"> </w:t>
      </w:r>
      <w:proofErr w:type="gramStart"/>
      <w:r w:rsidRPr="00D97A83">
        <w:rPr>
          <w:rFonts w:ascii="Times New Roman" w:hAnsi="Times New Roman" w:cs="Times New Roman"/>
          <w:sz w:val="24"/>
          <w:szCs w:val="24"/>
        </w:rPr>
        <w:t xml:space="preserve">С.Л.  Рубинштейн; Ю.Г. </w:t>
      </w:r>
      <w:proofErr w:type="spellStart"/>
      <w:r w:rsidRPr="00D97A83">
        <w:rPr>
          <w:rFonts w:ascii="Times New Roman" w:hAnsi="Times New Roman" w:cs="Times New Roman"/>
          <w:sz w:val="24"/>
          <w:szCs w:val="24"/>
        </w:rPr>
        <w:t>Тамберг</w:t>
      </w:r>
      <w:proofErr w:type="spellEnd"/>
      <w:r w:rsidRPr="00D97A83">
        <w:rPr>
          <w:rFonts w:ascii="Times New Roman" w:hAnsi="Times New Roman" w:cs="Times New Roman"/>
          <w:sz w:val="24"/>
          <w:szCs w:val="24"/>
        </w:rPr>
        <w:t>).</w:t>
      </w:r>
      <w:proofErr w:type="gramEnd"/>
    </w:p>
    <w:p w:rsidR="00544BD9" w:rsidRPr="00D97A83" w:rsidRDefault="00544BD9" w:rsidP="00544BD9">
      <w:pPr>
        <w:tabs>
          <w:tab w:val="left" w:pos="1560"/>
        </w:tabs>
        <w:ind w:firstLine="540"/>
        <w:jc w:val="both"/>
        <w:rPr>
          <w:rFonts w:ascii="Times New Roman" w:hAnsi="Times New Roman" w:cs="Times New Roman"/>
          <w:sz w:val="24"/>
          <w:szCs w:val="24"/>
        </w:rPr>
      </w:pPr>
    </w:p>
    <w:p w:rsidR="00544BD9" w:rsidRPr="00D97A83" w:rsidRDefault="00544BD9" w:rsidP="00544BD9">
      <w:pPr>
        <w:ind w:firstLine="540"/>
        <w:jc w:val="both"/>
        <w:rPr>
          <w:rFonts w:ascii="Times New Roman" w:hAnsi="Times New Roman" w:cs="Times New Roman"/>
          <w:sz w:val="24"/>
          <w:szCs w:val="24"/>
        </w:rPr>
      </w:pPr>
      <w:r w:rsidRPr="00D97A83">
        <w:rPr>
          <w:rFonts w:ascii="Times New Roman" w:hAnsi="Times New Roman" w:cs="Times New Roman"/>
          <w:sz w:val="24"/>
          <w:szCs w:val="24"/>
        </w:rPr>
        <w:t>Список литературы</w:t>
      </w:r>
    </w:p>
    <w:p w:rsidR="00544BD9" w:rsidRPr="00D97A83" w:rsidRDefault="00544BD9" w:rsidP="00544BD9">
      <w:pPr>
        <w:numPr>
          <w:ilvl w:val="0"/>
          <w:numId w:val="4"/>
        </w:numPr>
        <w:spacing w:after="0" w:line="240" w:lineRule="auto"/>
        <w:ind w:left="0" w:firstLine="539"/>
        <w:jc w:val="both"/>
        <w:rPr>
          <w:rFonts w:ascii="Times New Roman" w:hAnsi="Times New Roman" w:cs="Times New Roman"/>
          <w:sz w:val="24"/>
          <w:szCs w:val="24"/>
        </w:rPr>
      </w:pPr>
      <w:r w:rsidRPr="00D97A83">
        <w:rPr>
          <w:rFonts w:ascii="Times New Roman" w:hAnsi="Times New Roman" w:cs="Times New Roman"/>
          <w:sz w:val="24"/>
          <w:szCs w:val="24"/>
        </w:rPr>
        <w:t xml:space="preserve">Леонтьев А.Н. Избранные психологические произведения: В 2-х т. Т </w:t>
      </w:r>
      <w:r w:rsidRPr="00D97A83">
        <w:rPr>
          <w:rFonts w:ascii="Times New Roman" w:hAnsi="Times New Roman" w:cs="Times New Roman"/>
          <w:sz w:val="24"/>
          <w:szCs w:val="24"/>
          <w:lang w:val="en-US"/>
        </w:rPr>
        <w:t>II</w:t>
      </w:r>
      <w:r w:rsidRPr="00D97A83">
        <w:rPr>
          <w:rFonts w:ascii="Times New Roman" w:hAnsi="Times New Roman" w:cs="Times New Roman"/>
          <w:sz w:val="24"/>
          <w:szCs w:val="24"/>
        </w:rPr>
        <w:t xml:space="preserve">. – М.: Педагогика, 1983. – 320 </w:t>
      </w:r>
      <w:proofErr w:type="gramStart"/>
      <w:r w:rsidRPr="00D97A83">
        <w:rPr>
          <w:rFonts w:ascii="Times New Roman" w:hAnsi="Times New Roman" w:cs="Times New Roman"/>
          <w:sz w:val="24"/>
          <w:szCs w:val="24"/>
        </w:rPr>
        <w:t>с</w:t>
      </w:r>
      <w:proofErr w:type="gramEnd"/>
      <w:r w:rsidRPr="00D97A83">
        <w:rPr>
          <w:rFonts w:ascii="Times New Roman" w:hAnsi="Times New Roman" w:cs="Times New Roman"/>
          <w:sz w:val="24"/>
          <w:szCs w:val="24"/>
        </w:rPr>
        <w:t xml:space="preserve">. </w:t>
      </w:r>
    </w:p>
    <w:p w:rsidR="00544BD9" w:rsidRPr="00D97A83" w:rsidRDefault="00544BD9" w:rsidP="00544BD9">
      <w:pPr>
        <w:numPr>
          <w:ilvl w:val="0"/>
          <w:numId w:val="4"/>
        </w:numPr>
        <w:spacing w:after="0" w:line="240" w:lineRule="auto"/>
        <w:ind w:left="0" w:firstLine="539"/>
        <w:jc w:val="both"/>
        <w:rPr>
          <w:rFonts w:ascii="Times New Roman" w:hAnsi="Times New Roman" w:cs="Times New Roman"/>
          <w:sz w:val="24"/>
          <w:szCs w:val="24"/>
        </w:rPr>
      </w:pPr>
      <w:r w:rsidRPr="00D97A83">
        <w:rPr>
          <w:rFonts w:ascii="Times New Roman" w:hAnsi="Times New Roman" w:cs="Times New Roman"/>
          <w:sz w:val="24"/>
          <w:szCs w:val="24"/>
        </w:rPr>
        <w:t xml:space="preserve">Рубинштейн С.Л. Основы общей психологии – СПб: Издательство «Питер», 2000. – 712 </w:t>
      </w:r>
      <w:proofErr w:type="gramStart"/>
      <w:r w:rsidRPr="00D97A83">
        <w:rPr>
          <w:rFonts w:ascii="Times New Roman" w:hAnsi="Times New Roman" w:cs="Times New Roman"/>
          <w:sz w:val="24"/>
          <w:szCs w:val="24"/>
        </w:rPr>
        <w:t>с</w:t>
      </w:r>
      <w:proofErr w:type="gramEnd"/>
      <w:r w:rsidRPr="00D97A83">
        <w:rPr>
          <w:rFonts w:ascii="Times New Roman" w:hAnsi="Times New Roman" w:cs="Times New Roman"/>
          <w:sz w:val="24"/>
          <w:szCs w:val="24"/>
        </w:rPr>
        <w:t>.</w:t>
      </w:r>
    </w:p>
    <w:p w:rsidR="00544BD9" w:rsidRPr="00D97A83" w:rsidRDefault="00544BD9" w:rsidP="00544BD9">
      <w:pPr>
        <w:numPr>
          <w:ilvl w:val="0"/>
          <w:numId w:val="4"/>
        </w:numPr>
        <w:spacing w:after="0" w:line="240" w:lineRule="auto"/>
        <w:ind w:left="0" w:firstLine="539"/>
        <w:jc w:val="both"/>
        <w:rPr>
          <w:rFonts w:ascii="Times New Roman" w:hAnsi="Times New Roman" w:cs="Times New Roman"/>
          <w:sz w:val="24"/>
          <w:szCs w:val="24"/>
        </w:rPr>
      </w:pPr>
      <w:proofErr w:type="spellStart"/>
      <w:r w:rsidRPr="00D97A83">
        <w:rPr>
          <w:rFonts w:ascii="Times New Roman" w:hAnsi="Times New Roman" w:cs="Times New Roman"/>
          <w:sz w:val="24"/>
          <w:szCs w:val="24"/>
        </w:rPr>
        <w:t>Тамберг</w:t>
      </w:r>
      <w:proofErr w:type="spellEnd"/>
      <w:r w:rsidRPr="00D97A83">
        <w:rPr>
          <w:rFonts w:ascii="Times New Roman" w:hAnsi="Times New Roman" w:cs="Times New Roman"/>
          <w:sz w:val="24"/>
          <w:szCs w:val="24"/>
        </w:rPr>
        <w:t xml:space="preserve"> Ю.Г. Как научить ребенка думать: Учебное пособие. – СПб.: Издательство «Михаил </w:t>
      </w:r>
      <w:proofErr w:type="spellStart"/>
      <w:r w:rsidRPr="00D97A83">
        <w:rPr>
          <w:rFonts w:ascii="Times New Roman" w:hAnsi="Times New Roman" w:cs="Times New Roman"/>
          <w:sz w:val="24"/>
          <w:szCs w:val="24"/>
        </w:rPr>
        <w:t>Сизов</w:t>
      </w:r>
      <w:proofErr w:type="spellEnd"/>
      <w:r w:rsidRPr="00D97A83">
        <w:rPr>
          <w:rFonts w:ascii="Times New Roman" w:hAnsi="Times New Roman" w:cs="Times New Roman"/>
          <w:sz w:val="24"/>
          <w:szCs w:val="24"/>
        </w:rPr>
        <w:t xml:space="preserve">», 2002. – 320 </w:t>
      </w:r>
      <w:proofErr w:type="gramStart"/>
      <w:r w:rsidRPr="00D97A83">
        <w:rPr>
          <w:rFonts w:ascii="Times New Roman" w:hAnsi="Times New Roman" w:cs="Times New Roman"/>
          <w:sz w:val="24"/>
          <w:szCs w:val="24"/>
        </w:rPr>
        <w:t>с</w:t>
      </w:r>
      <w:proofErr w:type="gramEnd"/>
      <w:r w:rsidRPr="00D97A83">
        <w:rPr>
          <w:rFonts w:ascii="Times New Roman" w:hAnsi="Times New Roman" w:cs="Times New Roman"/>
          <w:sz w:val="24"/>
          <w:szCs w:val="24"/>
        </w:rPr>
        <w:t>.</w:t>
      </w:r>
    </w:p>
    <w:p w:rsidR="00544BD9" w:rsidRPr="00D97A83" w:rsidRDefault="00544BD9" w:rsidP="00544BD9">
      <w:pPr>
        <w:numPr>
          <w:ilvl w:val="0"/>
          <w:numId w:val="4"/>
        </w:numPr>
        <w:spacing w:after="0" w:line="240" w:lineRule="auto"/>
        <w:ind w:left="0" w:firstLine="539"/>
        <w:jc w:val="both"/>
        <w:rPr>
          <w:rFonts w:ascii="Times New Roman" w:hAnsi="Times New Roman" w:cs="Times New Roman"/>
          <w:color w:val="000000"/>
          <w:sz w:val="24"/>
          <w:szCs w:val="24"/>
        </w:rPr>
      </w:pPr>
      <w:proofErr w:type="spellStart"/>
      <w:r w:rsidRPr="00D97A83">
        <w:rPr>
          <w:rFonts w:ascii="Times New Roman" w:hAnsi="Times New Roman" w:cs="Times New Roman"/>
          <w:color w:val="000000"/>
          <w:sz w:val="24"/>
          <w:szCs w:val="24"/>
        </w:rPr>
        <w:t>Ульенкова</w:t>
      </w:r>
      <w:proofErr w:type="spellEnd"/>
      <w:r w:rsidRPr="00D97A83">
        <w:rPr>
          <w:rFonts w:ascii="Times New Roman" w:hAnsi="Times New Roman" w:cs="Times New Roman"/>
          <w:color w:val="000000"/>
          <w:sz w:val="24"/>
          <w:szCs w:val="24"/>
        </w:rPr>
        <w:t xml:space="preserve"> У.В. Дети с задержкой психического развития. Изд. второе, </w:t>
      </w:r>
      <w:proofErr w:type="spellStart"/>
      <w:r w:rsidRPr="00D97A83">
        <w:rPr>
          <w:rFonts w:ascii="Times New Roman" w:hAnsi="Times New Roman" w:cs="Times New Roman"/>
          <w:color w:val="000000"/>
          <w:sz w:val="24"/>
          <w:szCs w:val="24"/>
        </w:rPr>
        <w:t>испр</w:t>
      </w:r>
      <w:proofErr w:type="spellEnd"/>
      <w:r w:rsidRPr="00D97A83">
        <w:rPr>
          <w:rFonts w:ascii="Times New Roman" w:hAnsi="Times New Roman" w:cs="Times New Roman"/>
          <w:color w:val="000000"/>
          <w:sz w:val="24"/>
          <w:szCs w:val="24"/>
        </w:rPr>
        <w:t xml:space="preserve">. и доп. – Н.Новгород: НГПУ, 1994. - 230 с. </w:t>
      </w:r>
    </w:p>
    <w:p w:rsidR="00D97A83" w:rsidRPr="006D4C56" w:rsidRDefault="00D97A83" w:rsidP="00D97A83">
      <w:pPr>
        <w:spacing w:after="0" w:line="0" w:lineRule="atLeast"/>
        <w:rPr>
          <w:rFonts w:ascii="Times New Roman" w:hAnsi="Times New Roman" w:cs="Times New Roman"/>
          <w:b/>
          <w:i/>
          <w:sz w:val="24"/>
          <w:szCs w:val="24"/>
        </w:rPr>
      </w:pPr>
      <w:r>
        <w:rPr>
          <w:rFonts w:ascii="Times New Roman" w:hAnsi="Times New Roman" w:cs="Times New Roman"/>
          <w:b/>
          <w:i/>
          <w:sz w:val="24"/>
          <w:szCs w:val="24"/>
        </w:rPr>
        <w:t>Критерии выявления</w:t>
      </w:r>
      <w:r w:rsidRPr="006D4C56">
        <w:rPr>
          <w:rFonts w:ascii="Times New Roman" w:hAnsi="Times New Roman" w:cs="Times New Roman"/>
          <w:b/>
          <w:i/>
          <w:sz w:val="24"/>
          <w:szCs w:val="24"/>
        </w:rPr>
        <w:t xml:space="preserve"> детей с высокими показателями интеллектуальных и </w:t>
      </w:r>
      <w:proofErr w:type="spellStart"/>
      <w:r w:rsidRPr="006D4C56">
        <w:rPr>
          <w:rFonts w:ascii="Times New Roman" w:hAnsi="Times New Roman" w:cs="Times New Roman"/>
          <w:b/>
          <w:i/>
          <w:sz w:val="24"/>
          <w:szCs w:val="24"/>
        </w:rPr>
        <w:t>креативных</w:t>
      </w:r>
      <w:proofErr w:type="spellEnd"/>
      <w:r w:rsidRPr="006D4C56">
        <w:rPr>
          <w:rFonts w:ascii="Times New Roman" w:hAnsi="Times New Roman" w:cs="Times New Roman"/>
          <w:b/>
          <w:i/>
          <w:sz w:val="24"/>
          <w:szCs w:val="24"/>
        </w:rPr>
        <w:t xml:space="preserve"> способностей.</w:t>
      </w:r>
    </w:p>
    <w:p w:rsidR="00D97A83" w:rsidRPr="00D15DDE" w:rsidRDefault="00D97A83" w:rsidP="00D97A83">
      <w:pPr>
        <w:numPr>
          <w:ilvl w:val="0"/>
          <w:numId w:val="5"/>
        </w:numPr>
        <w:spacing w:after="0" w:line="0" w:lineRule="atLeast"/>
        <w:rPr>
          <w:rFonts w:ascii="Times New Roman" w:hAnsi="Times New Roman" w:cs="Times New Roman"/>
          <w:sz w:val="24"/>
          <w:szCs w:val="24"/>
        </w:rPr>
      </w:pPr>
      <w:r w:rsidRPr="00D15DDE">
        <w:rPr>
          <w:rFonts w:ascii="Times New Roman" w:hAnsi="Times New Roman" w:cs="Times New Roman"/>
          <w:sz w:val="24"/>
          <w:szCs w:val="24"/>
        </w:rPr>
        <w:br/>
        <w:t>Выявление особенностей психического развития ребенка, т. е. измерение уровня выраженности индивидуально-психологических состояний, эмоционально-волевой сферы;</w:t>
      </w:r>
    </w:p>
    <w:p w:rsidR="00D97A83" w:rsidRPr="00D15DDE" w:rsidRDefault="00D97A83" w:rsidP="00D97A83">
      <w:pPr>
        <w:numPr>
          <w:ilvl w:val="0"/>
          <w:numId w:val="5"/>
        </w:numPr>
        <w:spacing w:after="0" w:line="0" w:lineRule="atLeast"/>
        <w:rPr>
          <w:rFonts w:ascii="Times New Roman" w:hAnsi="Times New Roman" w:cs="Times New Roman"/>
          <w:sz w:val="24"/>
          <w:szCs w:val="24"/>
        </w:rPr>
      </w:pPr>
      <w:r w:rsidRPr="00D15DDE">
        <w:rPr>
          <w:rFonts w:ascii="Times New Roman" w:hAnsi="Times New Roman" w:cs="Times New Roman"/>
          <w:sz w:val="24"/>
          <w:szCs w:val="24"/>
        </w:rPr>
        <w:br/>
      </w:r>
      <w:proofErr w:type="spellStart"/>
      <w:r w:rsidRPr="00D15DDE">
        <w:rPr>
          <w:rFonts w:ascii="Times New Roman" w:hAnsi="Times New Roman" w:cs="Times New Roman"/>
          <w:sz w:val="24"/>
          <w:szCs w:val="24"/>
        </w:rPr>
        <w:t>Сформированности</w:t>
      </w:r>
      <w:proofErr w:type="spellEnd"/>
      <w:r w:rsidRPr="00D15DDE">
        <w:rPr>
          <w:rFonts w:ascii="Times New Roman" w:hAnsi="Times New Roman" w:cs="Times New Roman"/>
          <w:sz w:val="24"/>
          <w:szCs w:val="24"/>
        </w:rPr>
        <w:t xml:space="preserve"> определенных психических новообразований, т. е. умение выделить существенные признаки предметов, объектов, явлений; умение планировать свою деятельность, развитый самоконтроль;</w:t>
      </w:r>
    </w:p>
    <w:p w:rsidR="00D97A83" w:rsidRPr="00D15DDE" w:rsidRDefault="00D97A83" w:rsidP="00D97A83">
      <w:pPr>
        <w:numPr>
          <w:ilvl w:val="0"/>
          <w:numId w:val="5"/>
        </w:numPr>
        <w:spacing w:after="0" w:line="0" w:lineRule="atLeast"/>
        <w:rPr>
          <w:rFonts w:ascii="Times New Roman" w:hAnsi="Times New Roman" w:cs="Times New Roman"/>
          <w:sz w:val="24"/>
          <w:szCs w:val="24"/>
        </w:rPr>
      </w:pPr>
      <w:r w:rsidRPr="00D15DDE">
        <w:rPr>
          <w:rFonts w:ascii="Times New Roman" w:hAnsi="Times New Roman" w:cs="Times New Roman"/>
          <w:sz w:val="24"/>
          <w:szCs w:val="24"/>
        </w:rPr>
        <w:br/>
        <w:t>Соответствия уровня знаний, умений, навыков, личностных, межличностных новообразований, требованиям общества. Как уже отмечалось, большую роль в развитии личности одаренного ребенка играют отношения в семье, взаимоотношения со сверстниками и с педагогами.</w:t>
      </w:r>
    </w:p>
    <w:p w:rsidR="00D97A83" w:rsidRPr="007357A2" w:rsidRDefault="00D97A83" w:rsidP="00D97A83">
      <w:pPr>
        <w:spacing w:after="0" w:line="0" w:lineRule="atLeast"/>
        <w:rPr>
          <w:rFonts w:ascii="Times New Roman" w:eastAsia="Times New Roman" w:hAnsi="Times New Roman" w:cs="Times New Roman"/>
          <w:i/>
          <w:sz w:val="24"/>
          <w:szCs w:val="24"/>
          <w:lang w:eastAsia="ru-RU"/>
        </w:rPr>
      </w:pPr>
      <w:r w:rsidRPr="00D15DDE">
        <w:rPr>
          <w:rFonts w:ascii="Times New Roman" w:hAnsi="Times New Roman" w:cs="Times New Roman"/>
          <w:sz w:val="24"/>
          <w:szCs w:val="24"/>
        </w:rPr>
        <w:t xml:space="preserve">Правильно выбрать </w:t>
      </w:r>
      <w:r w:rsidRPr="0007289C">
        <w:rPr>
          <w:rFonts w:ascii="Times New Roman" w:hAnsi="Times New Roman" w:cs="Times New Roman"/>
          <w:b/>
          <w:i/>
          <w:sz w:val="24"/>
          <w:szCs w:val="24"/>
        </w:rPr>
        <w:t>метод исследования</w:t>
      </w:r>
      <w:r w:rsidRPr="00D15DDE">
        <w:rPr>
          <w:rFonts w:ascii="Times New Roman" w:hAnsi="Times New Roman" w:cs="Times New Roman"/>
          <w:sz w:val="24"/>
          <w:szCs w:val="24"/>
        </w:rPr>
        <w:t xml:space="preserve"> – один из наиболее сложных этапов. Известно, что в психологии существуют два основных подхода к диагностике индивидуальных особенностей: количественный, основанный на идее повторяемости, возможности измерения, выявления статистических закономерностей, и качественный, ориентирующийся на индивида как на уникального, неповторимого человека и базирующийся на предпосылке множественной детерминации психических явлений, но главное – важно сочетание этих подходов, качественная характеристика полученных данных.</w:t>
      </w:r>
      <w:r w:rsidRPr="00D15DDE">
        <w:rPr>
          <w:rFonts w:ascii="Times New Roman" w:hAnsi="Times New Roman" w:cs="Times New Roman"/>
          <w:sz w:val="24"/>
          <w:szCs w:val="24"/>
        </w:rPr>
        <w:br/>
      </w:r>
      <w:r w:rsidRPr="008A4668">
        <w:rPr>
          <w:rFonts w:ascii="Times New Roman" w:eastAsia="Times New Roman" w:hAnsi="Times New Roman" w:cs="Times New Roman"/>
          <w:sz w:val="24"/>
          <w:szCs w:val="24"/>
          <w:lang w:eastAsia="ru-RU"/>
        </w:rPr>
        <w:br/>
      </w:r>
      <w:r w:rsidRPr="00D15DDE">
        <w:rPr>
          <w:rFonts w:ascii="Times New Roman" w:hAnsi="Times New Roman" w:cs="Times New Roman"/>
          <w:sz w:val="24"/>
          <w:szCs w:val="24"/>
        </w:rPr>
        <w:t>При большом количестве существующих методик, и в соответствии с выделенными параметрами были выбраны следующие методики необходимые, для выявления одаренных детей.</w:t>
      </w:r>
      <w:r w:rsidRPr="00D15DDE">
        <w:rPr>
          <w:rFonts w:ascii="Times New Roman" w:hAnsi="Times New Roman" w:cs="Times New Roman"/>
          <w:sz w:val="24"/>
          <w:szCs w:val="24"/>
        </w:rPr>
        <w:br/>
      </w:r>
      <w:r w:rsidRPr="007357A2">
        <w:rPr>
          <w:rFonts w:ascii="Times New Roman" w:hAnsi="Times New Roman" w:cs="Times New Roman"/>
          <w:i/>
          <w:iCs/>
          <w:sz w:val="24"/>
          <w:szCs w:val="24"/>
        </w:rPr>
        <w:t xml:space="preserve">Тест на </w:t>
      </w:r>
      <w:proofErr w:type="spellStart"/>
      <w:r w:rsidRPr="007357A2">
        <w:rPr>
          <w:rFonts w:ascii="Times New Roman" w:hAnsi="Times New Roman" w:cs="Times New Roman"/>
          <w:i/>
          <w:iCs/>
          <w:sz w:val="24"/>
          <w:szCs w:val="24"/>
        </w:rPr>
        <w:t>креативность</w:t>
      </w:r>
      <w:proofErr w:type="spellEnd"/>
      <w:r w:rsidRPr="007357A2">
        <w:rPr>
          <w:rFonts w:ascii="Times New Roman" w:hAnsi="Times New Roman" w:cs="Times New Roman"/>
          <w:i/>
          <w:iCs/>
          <w:sz w:val="24"/>
          <w:szCs w:val="24"/>
        </w:rPr>
        <w:t xml:space="preserve"> мышления</w:t>
      </w:r>
      <w:r w:rsidRPr="007357A2">
        <w:rPr>
          <w:rFonts w:ascii="Times New Roman" w:hAnsi="Times New Roman" w:cs="Times New Roman"/>
          <w:i/>
          <w:sz w:val="24"/>
          <w:szCs w:val="24"/>
        </w:rPr>
        <w:t xml:space="preserve"> (по </w:t>
      </w:r>
      <w:proofErr w:type="gramStart"/>
      <w:r w:rsidRPr="007357A2">
        <w:rPr>
          <w:rFonts w:ascii="Times New Roman" w:hAnsi="Times New Roman" w:cs="Times New Roman"/>
          <w:i/>
          <w:sz w:val="24"/>
          <w:szCs w:val="24"/>
        </w:rPr>
        <w:t>Дж</w:t>
      </w:r>
      <w:proofErr w:type="gramEnd"/>
      <w:r w:rsidRPr="007357A2">
        <w:rPr>
          <w:rFonts w:ascii="Times New Roman" w:hAnsi="Times New Roman" w:cs="Times New Roman"/>
          <w:i/>
          <w:sz w:val="24"/>
          <w:szCs w:val="24"/>
        </w:rPr>
        <w:t xml:space="preserve">. </w:t>
      </w:r>
      <w:proofErr w:type="spellStart"/>
      <w:r w:rsidRPr="007357A2">
        <w:rPr>
          <w:rFonts w:ascii="Times New Roman" w:hAnsi="Times New Roman" w:cs="Times New Roman"/>
          <w:i/>
          <w:sz w:val="24"/>
          <w:szCs w:val="24"/>
        </w:rPr>
        <w:t>Гилфорду</w:t>
      </w:r>
      <w:proofErr w:type="spellEnd"/>
      <w:r w:rsidRPr="007357A2">
        <w:rPr>
          <w:rFonts w:ascii="Times New Roman" w:hAnsi="Times New Roman" w:cs="Times New Roman"/>
          <w:i/>
          <w:sz w:val="24"/>
          <w:szCs w:val="24"/>
        </w:rPr>
        <w:t>)</w:t>
      </w:r>
      <w:r w:rsidRPr="007357A2">
        <w:rPr>
          <w:rFonts w:ascii="Times New Roman" w:eastAsia="Times New Roman" w:hAnsi="Times New Roman" w:cs="Times New Roman"/>
          <w:i/>
          <w:sz w:val="24"/>
          <w:szCs w:val="24"/>
          <w:lang w:eastAsia="ru-RU"/>
        </w:rPr>
        <w:br/>
      </w:r>
    </w:p>
    <w:p w:rsidR="00D97A83" w:rsidRPr="007357A2" w:rsidRDefault="00D97A83" w:rsidP="00D97A83">
      <w:pPr>
        <w:spacing w:after="0" w:line="0" w:lineRule="atLeast"/>
        <w:rPr>
          <w:rFonts w:ascii="Times New Roman" w:eastAsia="Times New Roman" w:hAnsi="Times New Roman" w:cs="Times New Roman"/>
          <w:i/>
          <w:sz w:val="24"/>
          <w:szCs w:val="24"/>
          <w:lang w:eastAsia="ru-RU"/>
        </w:rPr>
      </w:pPr>
      <w:r w:rsidRPr="007357A2">
        <w:rPr>
          <w:rFonts w:ascii="Times New Roman" w:hAnsi="Times New Roman" w:cs="Times New Roman"/>
          <w:i/>
          <w:iCs/>
          <w:sz w:val="24"/>
          <w:szCs w:val="24"/>
          <w:u w:val="single"/>
        </w:rPr>
        <w:t>Векслера интеллекта измерения шкалы</w:t>
      </w:r>
      <w:r w:rsidRPr="007357A2">
        <w:rPr>
          <w:rFonts w:ascii="Times New Roman" w:hAnsi="Times New Roman" w:cs="Times New Roman"/>
          <w:sz w:val="24"/>
          <w:szCs w:val="24"/>
        </w:rPr>
        <w:t>. В настоящее время имеются три формы шкал Векслера, предназначенные для разных возрастов (4 – 6,5; 6,5 – 16, 5; &gt;16, 5).</w:t>
      </w:r>
    </w:p>
    <w:p w:rsidR="00D97A83" w:rsidRPr="007357A2" w:rsidRDefault="00D97A83" w:rsidP="00D97A83">
      <w:pPr>
        <w:spacing w:after="0" w:line="0" w:lineRule="atLeast"/>
        <w:rPr>
          <w:rFonts w:ascii="Times New Roman" w:hAnsi="Times New Roman" w:cs="Times New Roman"/>
          <w:sz w:val="24"/>
          <w:szCs w:val="24"/>
        </w:rPr>
      </w:pPr>
      <w:r w:rsidRPr="007357A2">
        <w:rPr>
          <w:rFonts w:ascii="Times New Roman" w:eastAsia="Times New Roman" w:hAnsi="Times New Roman" w:cs="Times New Roman"/>
          <w:b/>
          <w:i/>
          <w:sz w:val="24"/>
          <w:szCs w:val="24"/>
          <w:lang w:eastAsia="ru-RU"/>
        </w:rPr>
        <w:br/>
      </w:r>
      <w:r w:rsidRPr="007357A2">
        <w:rPr>
          <w:rFonts w:ascii="Times New Roman" w:hAnsi="Times New Roman" w:cs="Times New Roman"/>
          <w:i/>
          <w:iCs/>
          <w:sz w:val="24"/>
          <w:szCs w:val="24"/>
          <w:u w:val="single"/>
        </w:rPr>
        <w:t xml:space="preserve">«Прогрессивные матрицы </w:t>
      </w:r>
      <w:proofErr w:type="spellStart"/>
      <w:r w:rsidRPr="007357A2">
        <w:rPr>
          <w:rFonts w:ascii="Times New Roman" w:hAnsi="Times New Roman" w:cs="Times New Roman"/>
          <w:i/>
          <w:iCs/>
          <w:sz w:val="24"/>
          <w:szCs w:val="24"/>
          <w:u w:val="single"/>
        </w:rPr>
        <w:t>Равена</w:t>
      </w:r>
      <w:proofErr w:type="spellEnd"/>
      <w:r w:rsidRPr="007357A2">
        <w:rPr>
          <w:rFonts w:ascii="Times New Roman" w:hAnsi="Times New Roman" w:cs="Times New Roman"/>
          <w:i/>
          <w:iCs/>
          <w:sz w:val="24"/>
          <w:szCs w:val="24"/>
          <w:u w:val="single"/>
        </w:rPr>
        <w:t>».</w:t>
      </w:r>
      <w:r w:rsidRPr="007357A2">
        <w:rPr>
          <w:rFonts w:ascii="Times New Roman" w:hAnsi="Times New Roman" w:cs="Times New Roman"/>
          <w:sz w:val="24"/>
          <w:szCs w:val="24"/>
        </w:rPr>
        <w:t xml:space="preserve"> Это невербальный тест, разработанный Л. </w:t>
      </w:r>
      <w:proofErr w:type="spellStart"/>
      <w:r w:rsidRPr="007357A2">
        <w:rPr>
          <w:rFonts w:ascii="Times New Roman" w:hAnsi="Times New Roman" w:cs="Times New Roman"/>
          <w:sz w:val="24"/>
          <w:szCs w:val="24"/>
        </w:rPr>
        <w:t>Пенроузом</w:t>
      </w:r>
      <w:proofErr w:type="spellEnd"/>
      <w:r w:rsidRPr="007357A2">
        <w:rPr>
          <w:rFonts w:ascii="Times New Roman" w:hAnsi="Times New Roman" w:cs="Times New Roman"/>
          <w:sz w:val="24"/>
          <w:szCs w:val="24"/>
        </w:rPr>
        <w:t xml:space="preserve"> и </w:t>
      </w:r>
      <w:proofErr w:type="gramStart"/>
      <w:r w:rsidRPr="007357A2">
        <w:rPr>
          <w:rFonts w:ascii="Times New Roman" w:hAnsi="Times New Roman" w:cs="Times New Roman"/>
          <w:sz w:val="24"/>
          <w:szCs w:val="24"/>
        </w:rPr>
        <w:t>Дж</w:t>
      </w:r>
      <w:proofErr w:type="gramEnd"/>
      <w:r w:rsidRPr="007357A2">
        <w:rPr>
          <w:rFonts w:ascii="Times New Roman" w:hAnsi="Times New Roman" w:cs="Times New Roman"/>
          <w:sz w:val="24"/>
          <w:szCs w:val="24"/>
        </w:rPr>
        <w:t xml:space="preserve">. </w:t>
      </w:r>
      <w:proofErr w:type="spellStart"/>
      <w:r w:rsidRPr="007357A2">
        <w:rPr>
          <w:rFonts w:ascii="Times New Roman" w:hAnsi="Times New Roman" w:cs="Times New Roman"/>
          <w:sz w:val="24"/>
          <w:szCs w:val="24"/>
        </w:rPr>
        <w:t>Равеном</w:t>
      </w:r>
      <w:proofErr w:type="spellEnd"/>
      <w:r w:rsidRPr="007357A2">
        <w:rPr>
          <w:rFonts w:ascii="Times New Roman" w:hAnsi="Times New Roman" w:cs="Times New Roman"/>
          <w:sz w:val="24"/>
          <w:szCs w:val="24"/>
        </w:rPr>
        <w:t>. Цветной вариант (более простой, чем черно-белый) предназначен для обследования детей от 5 – 11 лет.</w:t>
      </w:r>
      <w:r w:rsidRPr="007357A2">
        <w:rPr>
          <w:rFonts w:ascii="Times New Roman" w:hAnsi="Times New Roman" w:cs="Times New Roman"/>
          <w:sz w:val="24"/>
          <w:szCs w:val="24"/>
        </w:rPr>
        <w:br/>
      </w:r>
      <w:r w:rsidRPr="007357A2">
        <w:rPr>
          <w:rFonts w:ascii="Times New Roman" w:hAnsi="Times New Roman" w:cs="Times New Roman"/>
          <w:sz w:val="24"/>
          <w:szCs w:val="24"/>
        </w:rPr>
        <w:br/>
        <w:t xml:space="preserve">Для диагностики умственного развития учащихся 3 – 6-х классов разработан </w:t>
      </w:r>
      <w:r w:rsidRPr="007357A2">
        <w:rPr>
          <w:rFonts w:ascii="Times New Roman" w:hAnsi="Times New Roman" w:cs="Times New Roman"/>
          <w:i/>
          <w:iCs/>
          <w:sz w:val="24"/>
          <w:szCs w:val="24"/>
          <w:u w:val="single"/>
        </w:rPr>
        <w:t>Групповой интеллектуальный тест</w:t>
      </w:r>
      <w:r w:rsidRPr="007357A2">
        <w:rPr>
          <w:rFonts w:ascii="Times New Roman" w:hAnsi="Times New Roman" w:cs="Times New Roman"/>
          <w:sz w:val="24"/>
          <w:szCs w:val="24"/>
        </w:rPr>
        <w:t xml:space="preserve"> (ГИТ) словацким психологом </w:t>
      </w:r>
      <w:proofErr w:type="gramStart"/>
      <w:r w:rsidRPr="007357A2">
        <w:rPr>
          <w:rFonts w:ascii="Times New Roman" w:hAnsi="Times New Roman" w:cs="Times New Roman"/>
          <w:sz w:val="24"/>
          <w:szCs w:val="24"/>
        </w:rPr>
        <w:t>Дж</w:t>
      </w:r>
      <w:proofErr w:type="gramEnd"/>
      <w:r w:rsidRPr="007357A2">
        <w:rPr>
          <w:rFonts w:ascii="Times New Roman" w:hAnsi="Times New Roman" w:cs="Times New Roman"/>
          <w:sz w:val="24"/>
          <w:szCs w:val="24"/>
        </w:rPr>
        <w:t>. Вандой.</w:t>
      </w:r>
    </w:p>
    <w:p w:rsidR="00D97A83" w:rsidRDefault="00D97A83" w:rsidP="00D97A83">
      <w:pPr>
        <w:spacing w:after="0" w:line="0" w:lineRule="atLeast"/>
        <w:rPr>
          <w:rFonts w:ascii="Times New Roman" w:hAnsi="Times New Roman" w:cs="Times New Roman"/>
          <w:sz w:val="24"/>
          <w:szCs w:val="24"/>
        </w:rPr>
      </w:pPr>
      <w:r w:rsidRPr="007357A2">
        <w:rPr>
          <w:rFonts w:ascii="Times New Roman" w:eastAsia="Times New Roman" w:hAnsi="Times New Roman" w:cs="Times New Roman"/>
          <w:b/>
          <w:i/>
          <w:sz w:val="24"/>
          <w:szCs w:val="24"/>
          <w:lang w:eastAsia="ru-RU"/>
        </w:rPr>
        <w:br/>
      </w:r>
      <w:r w:rsidRPr="007357A2">
        <w:rPr>
          <w:rFonts w:ascii="Times New Roman" w:hAnsi="Times New Roman" w:cs="Times New Roman"/>
          <w:i/>
          <w:iCs/>
          <w:sz w:val="24"/>
          <w:szCs w:val="24"/>
          <w:u w:val="single"/>
        </w:rPr>
        <w:t>Оценка устойчивости внимания</w:t>
      </w:r>
      <w:r w:rsidRPr="007357A2">
        <w:rPr>
          <w:rFonts w:ascii="Times New Roman" w:hAnsi="Times New Roman" w:cs="Times New Roman"/>
          <w:sz w:val="24"/>
          <w:szCs w:val="24"/>
        </w:rPr>
        <w:t>. Для проведения исследования потребуется стандартный бланк теста «Корректурная проба» (6 – 11 лет)</w:t>
      </w:r>
      <w:r w:rsidRPr="007357A2">
        <w:rPr>
          <w:rFonts w:ascii="Times New Roman" w:hAnsi="Times New Roman" w:cs="Times New Roman"/>
          <w:sz w:val="24"/>
          <w:szCs w:val="24"/>
        </w:rPr>
        <w:br/>
      </w:r>
      <w:r w:rsidRPr="007357A2">
        <w:rPr>
          <w:rFonts w:ascii="Times New Roman" w:hAnsi="Times New Roman" w:cs="Times New Roman"/>
          <w:sz w:val="24"/>
          <w:szCs w:val="24"/>
        </w:rPr>
        <w:br/>
      </w:r>
      <w:r w:rsidRPr="007357A2">
        <w:rPr>
          <w:rFonts w:ascii="Times New Roman" w:hAnsi="Times New Roman" w:cs="Times New Roman"/>
          <w:i/>
          <w:iCs/>
          <w:sz w:val="24"/>
          <w:szCs w:val="24"/>
          <w:u w:val="single"/>
        </w:rPr>
        <w:t>Оценка кратковременной памяти</w:t>
      </w:r>
      <w:r w:rsidRPr="007357A2">
        <w:rPr>
          <w:rFonts w:ascii="Times New Roman" w:hAnsi="Times New Roman" w:cs="Times New Roman"/>
          <w:sz w:val="24"/>
          <w:szCs w:val="24"/>
        </w:rPr>
        <w:t xml:space="preserve">. </w:t>
      </w:r>
      <w:proofErr w:type="gramStart"/>
      <w:r w:rsidRPr="007357A2">
        <w:rPr>
          <w:rFonts w:ascii="Times New Roman" w:hAnsi="Times New Roman" w:cs="Times New Roman"/>
          <w:sz w:val="24"/>
          <w:szCs w:val="24"/>
        </w:rPr>
        <w:t>Для проведения исследования потребуется 9 геометрических фигур и 12 слов: гора, игла, роза, кошка, пальто, книга, окошка, вилка, нога, ваза (6 – 11 лет).</w:t>
      </w:r>
      <w:proofErr w:type="gramEnd"/>
      <w:r w:rsidRPr="007357A2">
        <w:rPr>
          <w:rFonts w:ascii="Times New Roman" w:hAnsi="Times New Roman" w:cs="Times New Roman"/>
          <w:sz w:val="24"/>
          <w:szCs w:val="24"/>
        </w:rPr>
        <w:br/>
      </w:r>
      <w:r w:rsidRPr="007357A2">
        <w:rPr>
          <w:rFonts w:ascii="Times New Roman" w:hAnsi="Times New Roman" w:cs="Times New Roman"/>
          <w:sz w:val="24"/>
          <w:szCs w:val="24"/>
        </w:rPr>
        <w:br/>
      </w:r>
      <w:r w:rsidRPr="007357A2">
        <w:rPr>
          <w:rFonts w:ascii="Times New Roman" w:hAnsi="Times New Roman" w:cs="Times New Roman"/>
          <w:i/>
          <w:iCs/>
          <w:sz w:val="24"/>
          <w:szCs w:val="24"/>
          <w:u w:val="single"/>
        </w:rPr>
        <w:t>Оценка мышления.</w:t>
      </w:r>
      <w:r w:rsidRPr="007357A2">
        <w:rPr>
          <w:rFonts w:ascii="Times New Roman" w:hAnsi="Times New Roman" w:cs="Times New Roman"/>
          <w:sz w:val="24"/>
          <w:szCs w:val="24"/>
        </w:rPr>
        <w:t xml:space="preserve"> В педагогической психологии разработано несколько вариантов определения уровня развития мышления у школьников. Так А. З. </w:t>
      </w:r>
      <w:proofErr w:type="spellStart"/>
      <w:r w:rsidRPr="007357A2">
        <w:rPr>
          <w:rFonts w:ascii="Times New Roman" w:hAnsi="Times New Roman" w:cs="Times New Roman"/>
          <w:sz w:val="24"/>
          <w:szCs w:val="24"/>
        </w:rPr>
        <w:t>Зак</w:t>
      </w:r>
      <w:proofErr w:type="spellEnd"/>
      <w:r w:rsidRPr="007357A2">
        <w:rPr>
          <w:rFonts w:ascii="Times New Roman" w:hAnsi="Times New Roman" w:cs="Times New Roman"/>
          <w:sz w:val="24"/>
          <w:szCs w:val="24"/>
        </w:rPr>
        <w:t xml:space="preserve"> исследовал общее различение </w:t>
      </w:r>
      <w:proofErr w:type="gramStart"/>
      <w:r w:rsidRPr="007357A2">
        <w:rPr>
          <w:rFonts w:ascii="Times New Roman" w:hAnsi="Times New Roman" w:cs="Times New Roman"/>
          <w:sz w:val="24"/>
          <w:szCs w:val="24"/>
        </w:rPr>
        <w:t>школьников</w:t>
      </w:r>
      <w:proofErr w:type="gramEnd"/>
      <w:r w:rsidRPr="007357A2">
        <w:rPr>
          <w:rFonts w:ascii="Times New Roman" w:hAnsi="Times New Roman" w:cs="Times New Roman"/>
          <w:sz w:val="24"/>
          <w:szCs w:val="24"/>
        </w:rPr>
        <w:t xml:space="preserve"> по способу решения предложенных 22 задач: теоретическому или эмпирическому (6 – 11 лет). </w:t>
      </w:r>
      <w:r w:rsidRPr="007357A2">
        <w:rPr>
          <w:rFonts w:ascii="Times New Roman" w:hAnsi="Times New Roman" w:cs="Times New Roman"/>
          <w:sz w:val="24"/>
          <w:szCs w:val="24"/>
        </w:rPr>
        <w:br/>
      </w:r>
      <w:r w:rsidRPr="007357A2">
        <w:rPr>
          <w:rFonts w:ascii="Times New Roman" w:hAnsi="Times New Roman" w:cs="Times New Roman"/>
          <w:sz w:val="24"/>
          <w:szCs w:val="24"/>
        </w:rPr>
        <w:br/>
      </w:r>
      <w:r w:rsidRPr="007357A2">
        <w:rPr>
          <w:rFonts w:ascii="Times New Roman" w:hAnsi="Times New Roman" w:cs="Times New Roman"/>
          <w:i/>
          <w:iCs/>
          <w:sz w:val="24"/>
          <w:szCs w:val="24"/>
          <w:u w:val="single"/>
        </w:rPr>
        <w:t xml:space="preserve">Оценка </w:t>
      </w:r>
      <w:proofErr w:type="spellStart"/>
      <w:r w:rsidRPr="007357A2">
        <w:rPr>
          <w:rFonts w:ascii="Times New Roman" w:hAnsi="Times New Roman" w:cs="Times New Roman"/>
          <w:i/>
          <w:iCs/>
          <w:sz w:val="24"/>
          <w:szCs w:val="24"/>
          <w:u w:val="single"/>
        </w:rPr>
        <w:t>вербально-логического</w:t>
      </w:r>
      <w:proofErr w:type="spellEnd"/>
      <w:r w:rsidRPr="007357A2">
        <w:rPr>
          <w:rFonts w:ascii="Times New Roman" w:hAnsi="Times New Roman" w:cs="Times New Roman"/>
          <w:i/>
          <w:iCs/>
          <w:sz w:val="24"/>
          <w:szCs w:val="24"/>
          <w:u w:val="single"/>
        </w:rPr>
        <w:t xml:space="preserve"> мышления</w:t>
      </w:r>
      <w:r w:rsidRPr="007357A2">
        <w:rPr>
          <w:rFonts w:ascii="Times New Roman" w:hAnsi="Times New Roman" w:cs="Times New Roman"/>
          <w:sz w:val="24"/>
          <w:szCs w:val="24"/>
        </w:rPr>
        <w:t>. Для проведения исследования используют бланки методики «Исключение слов», позволяющий оценить способности испытуемого к общению и выделению существенных признаков (6 – 11 лет).</w:t>
      </w:r>
      <w:r w:rsidRPr="007357A2">
        <w:rPr>
          <w:rFonts w:ascii="Times New Roman" w:hAnsi="Times New Roman" w:cs="Times New Roman"/>
          <w:sz w:val="24"/>
          <w:szCs w:val="24"/>
        </w:rPr>
        <w:br/>
      </w:r>
      <w:r w:rsidRPr="007357A2">
        <w:rPr>
          <w:rFonts w:ascii="Times New Roman" w:hAnsi="Times New Roman" w:cs="Times New Roman"/>
          <w:sz w:val="24"/>
          <w:szCs w:val="24"/>
        </w:rPr>
        <w:br/>
      </w:r>
      <w:r w:rsidRPr="007357A2">
        <w:rPr>
          <w:rFonts w:ascii="Times New Roman" w:hAnsi="Times New Roman" w:cs="Times New Roman"/>
          <w:i/>
          <w:iCs/>
          <w:sz w:val="24"/>
          <w:szCs w:val="24"/>
          <w:u w:val="single"/>
        </w:rPr>
        <w:t>Исследование личностных качеств особенности младшего школьника.</w:t>
      </w:r>
      <w:r w:rsidRPr="007357A2">
        <w:rPr>
          <w:rFonts w:ascii="Times New Roman" w:hAnsi="Times New Roman" w:cs="Times New Roman"/>
          <w:sz w:val="24"/>
          <w:szCs w:val="24"/>
        </w:rPr>
        <w:t xml:space="preserve"> Тест для исследования младших школьников разработан Р. Б. </w:t>
      </w:r>
      <w:proofErr w:type="spellStart"/>
      <w:r w:rsidRPr="007357A2">
        <w:rPr>
          <w:rFonts w:ascii="Times New Roman" w:hAnsi="Times New Roman" w:cs="Times New Roman"/>
          <w:sz w:val="24"/>
          <w:szCs w:val="24"/>
        </w:rPr>
        <w:t>Кетеллом</w:t>
      </w:r>
      <w:proofErr w:type="spellEnd"/>
      <w:r w:rsidRPr="007357A2">
        <w:rPr>
          <w:rFonts w:ascii="Times New Roman" w:hAnsi="Times New Roman" w:cs="Times New Roman"/>
          <w:sz w:val="24"/>
          <w:szCs w:val="24"/>
        </w:rPr>
        <w:t xml:space="preserve"> и Р. В. </w:t>
      </w:r>
      <w:proofErr w:type="spellStart"/>
      <w:r w:rsidRPr="007357A2">
        <w:rPr>
          <w:rFonts w:ascii="Times New Roman" w:hAnsi="Times New Roman" w:cs="Times New Roman"/>
          <w:sz w:val="24"/>
          <w:szCs w:val="24"/>
        </w:rPr>
        <w:t>Коаном</w:t>
      </w:r>
      <w:proofErr w:type="spellEnd"/>
      <w:r w:rsidRPr="007357A2">
        <w:rPr>
          <w:rFonts w:ascii="Times New Roman" w:hAnsi="Times New Roman" w:cs="Times New Roman"/>
          <w:sz w:val="24"/>
          <w:szCs w:val="24"/>
        </w:rPr>
        <w:t xml:space="preserve">. В описываемом варианте он содержит 12 шкал для измерения степени выраженности черт личности, функционально-независимая природа </w:t>
      </w:r>
      <w:proofErr w:type="spellStart"/>
      <w:r w:rsidRPr="007357A2">
        <w:rPr>
          <w:rFonts w:ascii="Times New Roman" w:hAnsi="Times New Roman" w:cs="Times New Roman"/>
          <w:sz w:val="24"/>
          <w:szCs w:val="24"/>
        </w:rPr>
        <w:t>которы</w:t>
      </w:r>
      <w:proofErr w:type="spellEnd"/>
      <w:r w:rsidRPr="007357A2">
        <w:rPr>
          <w:rFonts w:ascii="Times New Roman" w:hAnsi="Times New Roman" w:cs="Times New Roman"/>
          <w:sz w:val="24"/>
          <w:szCs w:val="24"/>
        </w:rPr>
        <w:t xml:space="preserve"> установлена в ряде </w:t>
      </w:r>
      <w:proofErr w:type="spellStart"/>
      <w:r w:rsidRPr="007357A2">
        <w:rPr>
          <w:rFonts w:ascii="Times New Roman" w:hAnsi="Times New Roman" w:cs="Times New Roman"/>
          <w:sz w:val="24"/>
          <w:szCs w:val="24"/>
        </w:rPr>
        <w:t>факторно-аналитических</w:t>
      </w:r>
      <w:proofErr w:type="spellEnd"/>
      <w:r w:rsidRPr="007357A2">
        <w:rPr>
          <w:rFonts w:ascii="Times New Roman" w:hAnsi="Times New Roman" w:cs="Times New Roman"/>
          <w:sz w:val="24"/>
          <w:szCs w:val="24"/>
        </w:rPr>
        <w:t xml:space="preserve"> исследований (6 – 11 лет). </w:t>
      </w:r>
      <w:r w:rsidRPr="007357A2">
        <w:rPr>
          <w:rFonts w:ascii="Times New Roman" w:hAnsi="Times New Roman" w:cs="Times New Roman"/>
          <w:sz w:val="24"/>
          <w:szCs w:val="24"/>
        </w:rPr>
        <w:br/>
      </w:r>
      <w:r w:rsidRPr="007357A2">
        <w:rPr>
          <w:rFonts w:ascii="Times New Roman" w:hAnsi="Times New Roman" w:cs="Times New Roman"/>
          <w:sz w:val="24"/>
          <w:szCs w:val="24"/>
        </w:rPr>
        <w:br/>
        <w:t xml:space="preserve">Для изучения </w:t>
      </w:r>
      <w:r w:rsidRPr="007357A2">
        <w:rPr>
          <w:rFonts w:ascii="Times New Roman" w:hAnsi="Times New Roman" w:cs="Times New Roman"/>
          <w:i/>
          <w:iCs/>
          <w:sz w:val="24"/>
          <w:szCs w:val="24"/>
        </w:rPr>
        <w:t>самооценки</w:t>
      </w:r>
      <w:r w:rsidRPr="007357A2">
        <w:rPr>
          <w:rFonts w:ascii="Times New Roman" w:hAnsi="Times New Roman" w:cs="Times New Roman"/>
          <w:sz w:val="24"/>
          <w:szCs w:val="24"/>
        </w:rPr>
        <w:t xml:space="preserve"> можно использовать </w:t>
      </w:r>
      <w:r w:rsidRPr="007357A2">
        <w:rPr>
          <w:rFonts w:ascii="Times New Roman" w:hAnsi="Times New Roman" w:cs="Times New Roman"/>
          <w:i/>
          <w:iCs/>
          <w:sz w:val="24"/>
          <w:szCs w:val="24"/>
          <w:u w:val="single"/>
        </w:rPr>
        <w:t>метод А. И. Липкиной «Три оценки»</w:t>
      </w:r>
      <w:proofErr w:type="gramStart"/>
      <w:r w:rsidRPr="007357A2">
        <w:rPr>
          <w:rFonts w:ascii="Times New Roman" w:hAnsi="Times New Roman" w:cs="Times New Roman"/>
          <w:i/>
          <w:iCs/>
          <w:sz w:val="24"/>
          <w:szCs w:val="24"/>
          <w:u w:val="single"/>
        </w:rPr>
        <w:t>.</w:t>
      </w:r>
      <w:proofErr w:type="gramEnd"/>
      <w:r w:rsidRPr="007357A2">
        <w:rPr>
          <w:rFonts w:ascii="Times New Roman" w:hAnsi="Times New Roman" w:cs="Times New Roman"/>
          <w:sz w:val="24"/>
          <w:szCs w:val="24"/>
        </w:rPr>
        <w:t xml:space="preserve"> </w:t>
      </w:r>
      <w:proofErr w:type="gramStart"/>
      <w:r w:rsidRPr="007357A2">
        <w:rPr>
          <w:rFonts w:ascii="Times New Roman" w:hAnsi="Times New Roman" w:cs="Times New Roman"/>
          <w:sz w:val="24"/>
          <w:szCs w:val="24"/>
        </w:rPr>
        <w:t>п</w:t>
      </w:r>
      <w:proofErr w:type="gramEnd"/>
      <w:r w:rsidRPr="007357A2">
        <w:rPr>
          <w:rFonts w:ascii="Times New Roman" w:hAnsi="Times New Roman" w:cs="Times New Roman"/>
          <w:sz w:val="24"/>
          <w:szCs w:val="24"/>
        </w:rPr>
        <w:t xml:space="preserve">о этой методики ученикам предлагается выполнить любое учебное задание в письменной форме. </w:t>
      </w:r>
      <w:proofErr w:type="gramStart"/>
      <w:r w:rsidRPr="007357A2">
        <w:rPr>
          <w:rFonts w:ascii="Times New Roman" w:hAnsi="Times New Roman" w:cs="Times New Roman"/>
          <w:sz w:val="24"/>
          <w:szCs w:val="24"/>
        </w:rPr>
        <w:t>Психолог вместе с учителем оценивают</w:t>
      </w:r>
      <w:proofErr w:type="gramEnd"/>
      <w:r w:rsidRPr="007357A2">
        <w:rPr>
          <w:rFonts w:ascii="Times New Roman" w:hAnsi="Times New Roman" w:cs="Times New Roman"/>
          <w:sz w:val="24"/>
          <w:szCs w:val="24"/>
        </w:rPr>
        <w:t xml:space="preserve"> работу ученика тремя оценками адекватной, завышенной и заниженной (6 – 11 лет).</w:t>
      </w:r>
      <w:r w:rsidRPr="007357A2">
        <w:rPr>
          <w:rFonts w:ascii="Times New Roman" w:hAnsi="Times New Roman" w:cs="Times New Roman"/>
          <w:sz w:val="24"/>
          <w:szCs w:val="24"/>
        </w:rPr>
        <w:br/>
      </w:r>
      <w:r w:rsidRPr="007357A2">
        <w:rPr>
          <w:rFonts w:ascii="Times New Roman" w:hAnsi="Times New Roman" w:cs="Times New Roman"/>
          <w:sz w:val="24"/>
          <w:szCs w:val="24"/>
        </w:rPr>
        <w:br/>
      </w:r>
      <w:r w:rsidRPr="00D15DDE">
        <w:rPr>
          <w:rFonts w:ascii="Times New Roman" w:hAnsi="Times New Roman" w:cs="Times New Roman"/>
          <w:sz w:val="24"/>
          <w:szCs w:val="24"/>
        </w:rPr>
        <w:t>В результате исследований выявляются дети с опережающим развитием, в отношении которых психологом должны быть сформированы рекомендации по индивидуальному подходу.</w:t>
      </w:r>
      <w:r w:rsidRPr="00D15DDE">
        <w:rPr>
          <w:rFonts w:ascii="Times New Roman" w:hAnsi="Times New Roman" w:cs="Times New Roman"/>
          <w:sz w:val="24"/>
          <w:szCs w:val="24"/>
        </w:rPr>
        <w:br/>
      </w:r>
      <w:r w:rsidRPr="00D30A8E">
        <w:rPr>
          <w:rStyle w:val="submenu-table"/>
          <w:i/>
          <w:sz w:val="24"/>
        </w:rPr>
        <w:t>Методы диагностики одаренности.</w:t>
      </w:r>
      <w:r w:rsidRPr="00D30A8E">
        <w:rPr>
          <w:rFonts w:ascii="Times New Roman" w:hAnsi="Times New Roman" w:cs="Times New Roman"/>
          <w:i/>
          <w:sz w:val="24"/>
          <w:szCs w:val="24"/>
        </w:rPr>
        <w:br/>
      </w:r>
      <w:r w:rsidRPr="00D15DDE">
        <w:rPr>
          <w:rFonts w:ascii="Times New Roman" w:hAnsi="Times New Roman" w:cs="Times New Roman"/>
          <w:sz w:val="24"/>
          <w:szCs w:val="24"/>
        </w:rPr>
        <w:t xml:space="preserve">В тех случаях, когда задача ставится шире и предполагает не только отбор, но и психологическую помощь одаренному ребенку, сфера диагностики существенно расширяется. Она может включать выяснение особенностей взаимоотношений ребенка со сверстниками, </w:t>
      </w:r>
      <w:proofErr w:type="gramStart"/>
      <w:r w:rsidRPr="00D15DDE">
        <w:rPr>
          <w:rFonts w:ascii="Times New Roman" w:hAnsi="Times New Roman" w:cs="Times New Roman"/>
          <w:sz w:val="24"/>
          <w:szCs w:val="24"/>
        </w:rPr>
        <w:t>со</w:t>
      </w:r>
      <w:proofErr w:type="gramEnd"/>
      <w:r w:rsidRPr="00D15DDE">
        <w:rPr>
          <w:rFonts w:ascii="Times New Roman" w:hAnsi="Times New Roman" w:cs="Times New Roman"/>
          <w:sz w:val="24"/>
          <w:szCs w:val="24"/>
        </w:rPr>
        <w:t xml:space="preserve"> взрослыми. Наличие или отсутствие различных форм дисбаланса (социального, эмоционального, моторного) в развитии психики ребенка и другие параметры.</w:t>
      </w:r>
      <w:r w:rsidRPr="00D15DDE">
        <w:rPr>
          <w:rFonts w:ascii="Times New Roman" w:hAnsi="Times New Roman" w:cs="Times New Roman"/>
          <w:sz w:val="24"/>
          <w:szCs w:val="24"/>
        </w:rPr>
        <w:br/>
      </w:r>
      <w:r w:rsidRPr="00D15DDE">
        <w:rPr>
          <w:rFonts w:ascii="Times New Roman" w:hAnsi="Times New Roman" w:cs="Times New Roman"/>
          <w:sz w:val="24"/>
          <w:szCs w:val="24"/>
        </w:rPr>
        <w:br/>
        <w:t>- Основными методами являются наблюдение и эксперимент. Наш объект изучения – ребенок – так активен. Что он сам себя выражает, и приемом наблюдения здесь очень много можно узнать. При подходе к одаренному ребенку нельзя обойтись без наблюдения за его индивидуальными проявлениями. Чтобы судить об его одаренности, нужно выявит то сочетание психологических свойств, которое присуще именно ему, то есть нужна целостная характеристика, получаемая путем разносторонних наблюдений.</w:t>
      </w:r>
    </w:p>
    <w:p w:rsidR="00D97A83" w:rsidRDefault="00D97A83" w:rsidP="00D97A83">
      <w:pPr>
        <w:spacing w:after="0" w:line="0" w:lineRule="atLeast"/>
        <w:rPr>
          <w:rFonts w:ascii="Times New Roman" w:hAnsi="Times New Roman" w:cs="Times New Roman"/>
          <w:sz w:val="24"/>
          <w:szCs w:val="24"/>
        </w:rPr>
      </w:pPr>
      <w:r w:rsidRPr="00D15DDE">
        <w:rPr>
          <w:rFonts w:ascii="Times New Roman" w:hAnsi="Times New Roman" w:cs="Times New Roman"/>
          <w:sz w:val="24"/>
          <w:szCs w:val="24"/>
        </w:rPr>
        <w:br/>
        <w:t xml:space="preserve">- Составление психологической характеристики. </w:t>
      </w:r>
      <w:proofErr w:type="gramStart"/>
      <w:r w:rsidRPr="00D15DDE">
        <w:rPr>
          <w:rFonts w:ascii="Times New Roman" w:hAnsi="Times New Roman" w:cs="Times New Roman"/>
          <w:sz w:val="24"/>
          <w:szCs w:val="24"/>
        </w:rPr>
        <w:t>А.Ф.Лазурский разработал следующие правила составления психологической характеристики:</w:t>
      </w:r>
      <w:r w:rsidRPr="00D15DDE">
        <w:rPr>
          <w:rFonts w:ascii="Times New Roman" w:hAnsi="Times New Roman" w:cs="Times New Roman"/>
          <w:sz w:val="24"/>
          <w:szCs w:val="24"/>
        </w:rPr>
        <w:br/>
      </w:r>
      <w:r w:rsidRPr="00D15DDE">
        <w:rPr>
          <w:rFonts w:ascii="Times New Roman" w:hAnsi="Times New Roman" w:cs="Times New Roman"/>
          <w:sz w:val="24"/>
          <w:szCs w:val="24"/>
        </w:rPr>
        <w:br/>
        <w:t>наблюдатель выбирает факты, представляя себе, по крайней мере, в общих чертах, к какой именно стороне личности относится данное проявление; записываются только факты, и если отдельные наблюдения противоречат друг другу, противоречия не следует сглаживать; необходимо и также описывать и внешние условия, при которых данное проявление было замечено.</w:t>
      </w:r>
      <w:proofErr w:type="gramEnd"/>
      <w:r w:rsidRPr="00D15DDE">
        <w:rPr>
          <w:rFonts w:ascii="Times New Roman" w:hAnsi="Times New Roman" w:cs="Times New Roman"/>
          <w:sz w:val="24"/>
          <w:szCs w:val="24"/>
        </w:rPr>
        <w:br/>
      </w:r>
      <w:r w:rsidRPr="00D15DDE">
        <w:rPr>
          <w:rFonts w:ascii="Times New Roman" w:hAnsi="Times New Roman" w:cs="Times New Roman"/>
          <w:sz w:val="24"/>
          <w:szCs w:val="24"/>
        </w:rPr>
        <w:br/>
        <w:t>Может показаться, что первое и второе требование до некоторой степени противоречат друг другу: наблюдатель с одной стороны, должен записывать только факты, а с другой – обязан отдавать себе отчет в том, что может означать описываемое проявление. Однако противоречие это кажущееся.</w:t>
      </w:r>
      <w:r w:rsidRPr="00D15DDE">
        <w:rPr>
          <w:rFonts w:ascii="Times New Roman" w:hAnsi="Times New Roman" w:cs="Times New Roman"/>
          <w:sz w:val="24"/>
          <w:szCs w:val="24"/>
        </w:rPr>
        <w:br/>
      </w:r>
      <w:r w:rsidRPr="00D15DDE">
        <w:rPr>
          <w:rFonts w:ascii="Times New Roman" w:hAnsi="Times New Roman" w:cs="Times New Roman"/>
          <w:sz w:val="24"/>
          <w:szCs w:val="24"/>
        </w:rPr>
        <w:br/>
        <w:t xml:space="preserve">Большой интерес представляют соображения А.Ф.Лазурского о двух возможных способах оформления характеристик. Первый – составляется сводка фактических данных в известной последовательности, в порядке намечавшейся программы описания; когда такая обстоятельная сводка закончена, остается сделать резюме. Другой способ – исследователь. Приступая к составлению сводного </w:t>
      </w:r>
      <w:proofErr w:type="gramStart"/>
      <w:r w:rsidRPr="00D15DDE">
        <w:rPr>
          <w:rFonts w:ascii="Times New Roman" w:hAnsi="Times New Roman" w:cs="Times New Roman"/>
          <w:sz w:val="24"/>
          <w:szCs w:val="24"/>
        </w:rPr>
        <w:t>материала</w:t>
      </w:r>
      <w:proofErr w:type="gramEnd"/>
      <w:r w:rsidRPr="00D15DDE">
        <w:rPr>
          <w:rFonts w:ascii="Times New Roman" w:hAnsi="Times New Roman" w:cs="Times New Roman"/>
          <w:sz w:val="24"/>
          <w:szCs w:val="24"/>
        </w:rPr>
        <w:t xml:space="preserve"> не придерживается заранее принятого порядка изложения, а сразу же выдвигает те черты, которые. По его мнению, являются в данном случае наиболее характерными, подкрепляя свои выводы фактами.</w:t>
      </w:r>
      <w:r w:rsidRPr="00D15DDE">
        <w:rPr>
          <w:rFonts w:ascii="Times New Roman" w:hAnsi="Times New Roman" w:cs="Times New Roman"/>
          <w:sz w:val="24"/>
          <w:szCs w:val="24"/>
        </w:rPr>
        <w:br/>
      </w:r>
      <w:r w:rsidRPr="00D15DDE">
        <w:rPr>
          <w:rFonts w:ascii="Times New Roman" w:hAnsi="Times New Roman" w:cs="Times New Roman"/>
          <w:sz w:val="24"/>
          <w:szCs w:val="24"/>
        </w:rPr>
        <w:br/>
        <w:t>Никто в дальнейшем не превзошел А.Ф.Лазурского в разработке конкретной технологии подготовки характеристик.</w:t>
      </w:r>
      <w:r w:rsidRPr="00D15DDE">
        <w:rPr>
          <w:rFonts w:ascii="Times New Roman" w:hAnsi="Times New Roman" w:cs="Times New Roman"/>
          <w:sz w:val="24"/>
          <w:szCs w:val="24"/>
        </w:rPr>
        <w:br/>
      </w:r>
      <w:r w:rsidRPr="00D15DDE">
        <w:rPr>
          <w:rFonts w:ascii="Times New Roman" w:hAnsi="Times New Roman" w:cs="Times New Roman"/>
          <w:b/>
          <w:bCs/>
          <w:sz w:val="24"/>
          <w:szCs w:val="24"/>
        </w:rPr>
        <w:t xml:space="preserve">- </w:t>
      </w:r>
      <w:proofErr w:type="spellStart"/>
      <w:r w:rsidRPr="00D15DDE">
        <w:rPr>
          <w:rFonts w:ascii="Times New Roman" w:hAnsi="Times New Roman" w:cs="Times New Roman"/>
          <w:b/>
          <w:bCs/>
          <w:sz w:val="24"/>
          <w:szCs w:val="24"/>
        </w:rPr>
        <w:t>Лонгитюдные</w:t>
      </w:r>
      <w:proofErr w:type="spellEnd"/>
      <w:r w:rsidRPr="00D15DDE">
        <w:rPr>
          <w:rFonts w:ascii="Times New Roman" w:hAnsi="Times New Roman" w:cs="Times New Roman"/>
          <w:b/>
          <w:bCs/>
          <w:sz w:val="24"/>
          <w:szCs w:val="24"/>
        </w:rPr>
        <w:t xml:space="preserve"> исследования.</w:t>
      </w:r>
      <w:r w:rsidRPr="00D15DDE">
        <w:rPr>
          <w:rFonts w:ascii="Times New Roman" w:hAnsi="Times New Roman" w:cs="Times New Roman"/>
          <w:sz w:val="24"/>
          <w:szCs w:val="24"/>
        </w:rPr>
        <w:t xml:space="preserve"> 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w:t>
      </w:r>
    </w:p>
    <w:p w:rsidR="00D97A83" w:rsidRDefault="00D97A83" w:rsidP="00D97A83">
      <w:pPr>
        <w:spacing w:after="0" w:line="0" w:lineRule="atLeast"/>
        <w:rPr>
          <w:rFonts w:ascii="Times New Roman" w:hAnsi="Times New Roman" w:cs="Times New Roman"/>
          <w:sz w:val="24"/>
          <w:szCs w:val="24"/>
        </w:rPr>
      </w:pPr>
      <w:r w:rsidRPr="00056521">
        <w:rPr>
          <w:rFonts w:ascii="Times New Roman" w:hAnsi="Times New Roman" w:cs="Times New Roman"/>
          <w:b/>
          <w:bCs/>
          <w:sz w:val="24"/>
          <w:szCs w:val="24"/>
        </w:rPr>
        <w:t>Содержательные психологические характеристики</w:t>
      </w:r>
      <w:r w:rsidRPr="00056521">
        <w:rPr>
          <w:rFonts w:ascii="Times New Roman" w:hAnsi="Times New Roman" w:cs="Times New Roman"/>
          <w:sz w:val="24"/>
          <w:szCs w:val="24"/>
        </w:rPr>
        <w:t xml:space="preserve"> – отдельных ли срезов или всего продольного ствола психического развития могут сопоставляться друг с другом, давать основания для выделения и классификации типов развития детей, в частности, вариантов хода развития интеллекта и отдельных его сторон.</w:t>
      </w:r>
      <w:r w:rsidRPr="00056521">
        <w:rPr>
          <w:rFonts w:ascii="Times New Roman" w:hAnsi="Times New Roman" w:cs="Times New Roman"/>
          <w:sz w:val="24"/>
          <w:szCs w:val="24"/>
        </w:rPr>
        <w:br/>
      </w:r>
      <w:r w:rsidRPr="00056521">
        <w:rPr>
          <w:rFonts w:ascii="Times New Roman" w:hAnsi="Times New Roman" w:cs="Times New Roman"/>
          <w:sz w:val="24"/>
          <w:szCs w:val="24"/>
        </w:rPr>
        <w:br/>
        <w:t xml:space="preserve">- В этой связи большой интерес для изучения одаренности представляет так называемый </w:t>
      </w:r>
      <w:r w:rsidRPr="00056521">
        <w:rPr>
          <w:rFonts w:ascii="Times New Roman" w:hAnsi="Times New Roman" w:cs="Times New Roman"/>
          <w:b/>
          <w:bCs/>
          <w:sz w:val="24"/>
          <w:szCs w:val="24"/>
        </w:rPr>
        <w:t xml:space="preserve">биографический </w:t>
      </w:r>
      <w:proofErr w:type="spellStart"/>
      <w:r w:rsidRPr="00056521">
        <w:rPr>
          <w:rFonts w:ascii="Times New Roman" w:hAnsi="Times New Roman" w:cs="Times New Roman"/>
          <w:b/>
          <w:bCs/>
          <w:sz w:val="24"/>
          <w:szCs w:val="24"/>
        </w:rPr>
        <w:t>метод</w:t>
      </w:r>
      <w:proofErr w:type="gramStart"/>
      <w:r w:rsidRPr="00056521">
        <w:rPr>
          <w:rFonts w:ascii="Times New Roman" w:hAnsi="Times New Roman" w:cs="Times New Roman"/>
          <w:b/>
          <w:bCs/>
          <w:sz w:val="24"/>
          <w:szCs w:val="24"/>
        </w:rPr>
        <w:t>.</w:t>
      </w:r>
      <w:r w:rsidRPr="00056521">
        <w:rPr>
          <w:rFonts w:ascii="Times New Roman" w:hAnsi="Times New Roman" w:cs="Times New Roman"/>
          <w:sz w:val="24"/>
          <w:szCs w:val="24"/>
        </w:rPr>
        <w:t>П</w:t>
      </w:r>
      <w:proofErr w:type="gramEnd"/>
      <w:r w:rsidRPr="00056521">
        <w:rPr>
          <w:rFonts w:ascii="Times New Roman" w:hAnsi="Times New Roman" w:cs="Times New Roman"/>
          <w:sz w:val="24"/>
          <w:szCs w:val="24"/>
        </w:rPr>
        <w:t>ривело</w:t>
      </w:r>
      <w:proofErr w:type="spellEnd"/>
      <w:r w:rsidRPr="00056521">
        <w:rPr>
          <w:rFonts w:ascii="Times New Roman" w:hAnsi="Times New Roman" w:cs="Times New Roman"/>
          <w:sz w:val="24"/>
          <w:szCs w:val="24"/>
        </w:rPr>
        <w:t xml:space="preserve"> созданию особого жанра психологических жизнеописаний.</w:t>
      </w:r>
    </w:p>
    <w:p w:rsidR="00D97A83" w:rsidRDefault="00D97A83" w:rsidP="00D97A83">
      <w:pPr>
        <w:spacing w:after="0" w:line="0" w:lineRule="atLeast"/>
        <w:rPr>
          <w:rFonts w:ascii="Times New Roman" w:hAnsi="Times New Roman" w:cs="Times New Roman"/>
          <w:sz w:val="24"/>
          <w:szCs w:val="24"/>
        </w:rPr>
      </w:pPr>
      <w:r w:rsidRPr="00056521">
        <w:rPr>
          <w:rFonts w:ascii="Times New Roman" w:hAnsi="Times New Roman" w:cs="Times New Roman"/>
          <w:sz w:val="24"/>
          <w:szCs w:val="24"/>
        </w:rPr>
        <w:t xml:space="preserve">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 Последнее обстоятельство позволяет существенно расширить сферу используемых психодиагностических методов и учесть целый ряд дополнительных моментов: особенности взаимодействия ребенка со сверстниками и взрослыми; наличие (или отсутствие) различных форм </w:t>
      </w:r>
      <w:proofErr w:type="spellStart"/>
      <w:r w:rsidRPr="00056521">
        <w:rPr>
          <w:rFonts w:ascii="Times New Roman" w:hAnsi="Times New Roman" w:cs="Times New Roman"/>
          <w:sz w:val="24"/>
          <w:szCs w:val="24"/>
        </w:rPr>
        <w:t>дисинхронии</w:t>
      </w:r>
      <w:proofErr w:type="spellEnd"/>
      <w:r w:rsidRPr="00056521">
        <w:rPr>
          <w:rFonts w:ascii="Times New Roman" w:hAnsi="Times New Roman" w:cs="Times New Roman"/>
          <w:sz w:val="24"/>
          <w:szCs w:val="24"/>
        </w:rPr>
        <w:t xml:space="preserve"> в развитии одаренного ребенка; особенности развития эмоциональной сферы ребенка</w:t>
      </w:r>
      <w:r>
        <w:rPr>
          <w:rFonts w:ascii="Times New Roman" w:hAnsi="Times New Roman" w:cs="Times New Roman"/>
          <w:sz w:val="24"/>
          <w:szCs w:val="24"/>
        </w:rPr>
        <w:t>.</w:t>
      </w:r>
    </w:p>
    <w:p w:rsidR="00D97A83" w:rsidRDefault="00D97A83" w:rsidP="00D97A83">
      <w:pPr>
        <w:spacing w:after="0" w:line="0" w:lineRule="atLeast"/>
        <w:rPr>
          <w:rFonts w:ascii="Times New Roman" w:eastAsia="Times New Roman" w:hAnsi="Times New Roman" w:cs="Times New Roman"/>
          <w:i/>
          <w:sz w:val="24"/>
          <w:szCs w:val="24"/>
          <w:lang w:eastAsia="ru-RU"/>
        </w:rPr>
      </w:pPr>
      <w:r w:rsidRPr="00FA6FDB">
        <w:rPr>
          <w:rFonts w:ascii="Times New Roman" w:eastAsia="Times New Roman" w:hAnsi="Times New Roman" w:cs="Times New Roman"/>
          <w:i/>
          <w:sz w:val="24"/>
          <w:szCs w:val="24"/>
          <w:lang w:eastAsia="ru-RU"/>
        </w:rPr>
        <w:t xml:space="preserve">Выявление одаренных детей должно осуществляться в рамках комплексной и индивидуализированной программы идентификации одаренности ребенка. Подобного рода программа предполагает использование множества различных источников информации, анализ процесса развития ребенка на достаточно длительном отрезке времени, а также применение </w:t>
      </w:r>
      <w:proofErr w:type="spellStart"/>
      <w:r w:rsidRPr="00FA6FDB">
        <w:rPr>
          <w:rFonts w:ascii="Times New Roman" w:eastAsia="Times New Roman" w:hAnsi="Times New Roman" w:cs="Times New Roman"/>
          <w:i/>
          <w:sz w:val="24"/>
          <w:szCs w:val="24"/>
          <w:lang w:eastAsia="ru-RU"/>
        </w:rPr>
        <w:t>валидных</w:t>
      </w:r>
      <w:proofErr w:type="spellEnd"/>
      <w:r w:rsidRPr="00FA6FDB">
        <w:rPr>
          <w:rFonts w:ascii="Times New Roman" w:eastAsia="Times New Roman" w:hAnsi="Times New Roman" w:cs="Times New Roman"/>
          <w:i/>
          <w:sz w:val="24"/>
          <w:szCs w:val="24"/>
          <w:lang w:eastAsia="ru-RU"/>
        </w:rPr>
        <w:t xml:space="preserve"> методов психодиагностики. В частности, диагностика одаренности должна служить не целям отбора, а средством для наиболее эффективного обучения и развития одаренного ребенка. Более того, предъявляются особые требования к специалистам, работающим с одаренными детьми, и предполагает соответствующие формы подготовки этих специалистов.</w:t>
      </w:r>
    </w:p>
    <w:tbl>
      <w:tblPr>
        <w:tblW w:w="0" w:type="auto"/>
        <w:tblCellSpacing w:w="15" w:type="dxa"/>
        <w:tblCellMar>
          <w:top w:w="15" w:type="dxa"/>
          <w:left w:w="15" w:type="dxa"/>
          <w:bottom w:w="15" w:type="dxa"/>
          <w:right w:w="15" w:type="dxa"/>
        </w:tblCellMar>
        <w:tblLook w:val="04A0"/>
      </w:tblPr>
      <w:tblGrid>
        <w:gridCol w:w="7389"/>
      </w:tblGrid>
      <w:tr w:rsidR="00344C77" w:rsidRPr="00344C77" w:rsidTr="00E21D77">
        <w:trPr>
          <w:tblCellSpacing w:w="15" w:type="dxa"/>
        </w:trPr>
        <w:tc>
          <w:tcPr>
            <w:tcW w:w="5000" w:type="pct"/>
            <w:vAlign w:val="center"/>
            <w:hideMark/>
          </w:tcPr>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Default="00344C77" w:rsidP="00E21D77">
            <w:pPr>
              <w:spacing w:after="0" w:line="240" w:lineRule="auto"/>
              <w:rPr>
                <w:b/>
              </w:rPr>
            </w:pPr>
          </w:p>
          <w:p w:rsidR="00344C77" w:rsidRPr="00344C77" w:rsidRDefault="00344C77" w:rsidP="00E21D77">
            <w:pPr>
              <w:spacing w:after="0" w:line="240" w:lineRule="auto"/>
              <w:rPr>
                <w:rFonts w:ascii="Times New Roman" w:eastAsia="Times New Roman" w:hAnsi="Times New Roman" w:cs="Times New Roman"/>
                <w:b/>
                <w:sz w:val="24"/>
                <w:szCs w:val="24"/>
                <w:lang w:eastAsia="ru-RU"/>
              </w:rPr>
            </w:pPr>
            <w:hyperlink r:id="rId5" w:history="1">
              <w:r w:rsidRPr="00344C77">
                <w:rPr>
                  <w:rFonts w:ascii="Times New Roman" w:eastAsia="Times New Roman" w:hAnsi="Times New Roman" w:cs="Times New Roman"/>
                  <w:b/>
                  <w:sz w:val="24"/>
                  <w:szCs w:val="24"/>
                  <w:lang w:eastAsia="ru-RU"/>
                </w:rPr>
                <w:t xml:space="preserve">Анкета "Как распознать одаренность" Л.Г. Кузнецова, Л.П. </w:t>
              </w:r>
              <w:proofErr w:type="spellStart"/>
              <w:r w:rsidRPr="00344C77">
                <w:rPr>
                  <w:rFonts w:ascii="Times New Roman" w:eastAsia="Times New Roman" w:hAnsi="Times New Roman" w:cs="Times New Roman"/>
                  <w:b/>
                  <w:sz w:val="24"/>
                  <w:szCs w:val="24"/>
                  <w:lang w:eastAsia="ru-RU"/>
                </w:rPr>
                <w:t>Сверч</w:t>
              </w:r>
              <w:proofErr w:type="spellEnd"/>
            </w:hyperlink>
            <w:r w:rsidRPr="00344C77">
              <w:rPr>
                <w:rFonts w:ascii="Times New Roman" w:eastAsia="Times New Roman" w:hAnsi="Times New Roman" w:cs="Times New Roman"/>
                <w:b/>
                <w:sz w:val="24"/>
                <w:szCs w:val="24"/>
                <w:lang w:eastAsia="ru-RU"/>
              </w:rPr>
              <w:t xml:space="preserve"> </w:t>
            </w:r>
          </w:p>
        </w:tc>
      </w:tr>
    </w:tbl>
    <w:p w:rsidR="00344C77" w:rsidRPr="00FE15F0" w:rsidRDefault="00344C77" w:rsidP="00344C7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344C77" w:rsidRPr="00FE15F0" w:rsidTr="00E21D77">
        <w:trPr>
          <w:tblCellSpacing w:w="15" w:type="dxa"/>
        </w:trPr>
        <w:tc>
          <w:tcPr>
            <w:tcW w:w="0" w:type="auto"/>
            <w:vAlign w:val="center"/>
            <w:hideMark/>
          </w:tcPr>
          <w:p w:rsidR="00344C77" w:rsidRPr="00FE15F0" w:rsidRDefault="00344C77" w:rsidP="00E21D77">
            <w:pPr>
              <w:spacing w:after="0"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 xml:space="preserve">Психодиагностика психолога в школе - Диагностика одаренности </w:t>
            </w:r>
          </w:p>
        </w:tc>
      </w:tr>
      <w:tr w:rsidR="00344C77" w:rsidRPr="00FE15F0" w:rsidTr="00E21D77">
        <w:trPr>
          <w:tblCellSpacing w:w="15" w:type="dxa"/>
        </w:trPr>
        <w:tc>
          <w:tcPr>
            <w:tcW w:w="0" w:type="auto"/>
            <w:hideMark/>
          </w:tcPr>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b/>
                <w:bCs/>
                <w:i/>
                <w:iCs/>
                <w:sz w:val="24"/>
                <w:szCs w:val="24"/>
                <w:lang w:eastAsia="ru-RU"/>
              </w:rPr>
              <w:t>Цель анкеты "Как распознать одаренность":</w:t>
            </w:r>
            <w:r w:rsidRPr="00FE15F0">
              <w:rPr>
                <w:rFonts w:ascii="Times New Roman" w:eastAsia="Times New Roman" w:hAnsi="Times New Roman" w:cs="Times New Roman"/>
                <w:b/>
                <w:bCs/>
                <w:sz w:val="24"/>
                <w:szCs w:val="24"/>
                <w:lang w:eastAsia="ru-RU"/>
              </w:rPr>
              <w:t xml:space="preserve"> </w:t>
            </w:r>
            <w:r w:rsidRPr="00FE15F0">
              <w:rPr>
                <w:rFonts w:ascii="Times New Roman" w:eastAsia="Times New Roman" w:hAnsi="Times New Roman" w:cs="Times New Roman"/>
                <w:sz w:val="24"/>
                <w:szCs w:val="24"/>
                <w:lang w:eastAsia="ru-RU"/>
              </w:rPr>
              <w:t>выявить область одаренности ребенка, степень выраженности у ребенка тех или иных способностей.</w:t>
            </w:r>
            <w:r w:rsidRPr="00FE15F0">
              <w:rPr>
                <w:rFonts w:ascii="Times New Roman" w:eastAsia="Times New Roman" w:hAnsi="Times New Roman" w:cs="Times New Roman"/>
                <w:sz w:val="24"/>
                <w:szCs w:val="24"/>
                <w:lang w:eastAsia="ru-RU"/>
              </w:rPr>
              <w:br/>
            </w:r>
            <w:r w:rsidRPr="00FE15F0">
              <w:rPr>
                <w:rFonts w:ascii="Times New Roman" w:eastAsia="Times New Roman" w:hAnsi="Times New Roman" w:cs="Times New Roman"/>
                <w:b/>
                <w:bCs/>
                <w:i/>
                <w:iCs/>
                <w:sz w:val="24"/>
                <w:szCs w:val="24"/>
                <w:lang w:eastAsia="ru-RU"/>
              </w:rPr>
              <w:t>Ход работы:</w:t>
            </w:r>
            <w:r w:rsidRPr="00FE15F0">
              <w:rPr>
                <w:rFonts w:ascii="Times New Roman" w:eastAsia="Times New Roman" w:hAnsi="Times New Roman" w:cs="Times New Roman"/>
                <w:sz w:val="24"/>
                <w:szCs w:val="24"/>
                <w:lang w:eastAsia="ru-RU"/>
              </w:rPr>
              <w:t xml:space="preserve"> данная анкета заполняется отдельно учителем, работающим с учеником, родителем ученика  и самим учеником (начиная со средней ступени обучения). За каждое совпадение с утверждением ставится один балл.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 из которого можно увидеть, в какой области ребенок наиболее одарен.</w:t>
            </w:r>
          </w:p>
          <w:p w:rsidR="00344C77" w:rsidRPr="00FE15F0" w:rsidRDefault="00344C77" w:rsidP="00E21D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15F0">
              <w:rPr>
                <w:rFonts w:ascii="Times New Roman" w:eastAsia="Times New Roman" w:hAnsi="Times New Roman" w:cs="Times New Roman"/>
                <w:b/>
                <w:bCs/>
                <w:sz w:val="36"/>
                <w:szCs w:val="36"/>
                <w:lang w:eastAsia="ru-RU"/>
              </w:rPr>
              <w:t>Спортивный талант</w:t>
            </w:r>
          </w:p>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Если…</w:t>
            </w:r>
          </w:p>
          <w:p w:rsidR="00344C77" w:rsidRPr="00FE15F0" w:rsidRDefault="00344C77" w:rsidP="00344C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он энергичен и все время хочет двигаться</w:t>
            </w:r>
          </w:p>
          <w:p w:rsidR="00344C77" w:rsidRPr="00FE15F0" w:rsidRDefault="00344C77" w:rsidP="00344C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он почти всегда берет верх в потасовках или выигрывает в какой-нибудь спортивной игре;</w:t>
            </w:r>
          </w:p>
          <w:p w:rsidR="00344C77" w:rsidRPr="00FE15F0" w:rsidRDefault="00344C77" w:rsidP="00344C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 xml:space="preserve">не известно, когда он успел научиться </w:t>
            </w:r>
            <w:proofErr w:type="gramStart"/>
            <w:r w:rsidRPr="00FE15F0">
              <w:rPr>
                <w:rFonts w:ascii="Times New Roman" w:eastAsia="Times New Roman" w:hAnsi="Times New Roman" w:cs="Times New Roman"/>
                <w:sz w:val="24"/>
                <w:szCs w:val="24"/>
                <w:lang w:eastAsia="ru-RU"/>
              </w:rPr>
              <w:t>ловко</w:t>
            </w:r>
            <w:proofErr w:type="gramEnd"/>
            <w:r w:rsidRPr="00FE15F0">
              <w:rPr>
                <w:rFonts w:ascii="Times New Roman" w:eastAsia="Times New Roman" w:hAnsi="Times New Roman" w:cs="Times New Roman"/>
                <w:sz w:val="24"/>
                <w:szCs w:val="24"/>
                <w:lang w:eastAsia="ru-RU"/>
              </w:rPr>
              <w:t xml:space="preserve"> управляться с коньками и лыжами, мячами и клюшками;</w:t>
            </w:r>
          </w:p>
          <w:p w:rsidR="00344C77" w:rsidRPr="00FE15F0" w:rsidRDefault="00344C77" w:rsidP="00344C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 xml:space="preserve">лучше многих других сверстников физически </w:t>
            </w:r>
            <w:proofErr w:type="gramStart"/>
            <w:r w:rsidRPr="00FE15F0">
              <w:rPr>
                <w:rFonts w:ascii="Times New Roman" w:eastAsia="Times New Roman" w:hAnsi="Times New Roman" w:cs="Times New Roman"/>
                <w:sz w:val="24"/>
                <w:szCs w:val="24"/>
                <w:lang w:eastAsia="ru-RU"/>
              </w:rPr>
              <w:t>развит</w:t>
            </w:r>
            <w:proofErr w:type="gramEnd"/>
            <w:r w:rsidRPr="00FE15F0">
              <w:rPr>
                <w:rFonts w:ascii="Times New Roman" w:eastAsia="Times New Roman" w:hAnsi="Times New Roman" w:cs="Times New Roman"/>
                <w:sz w:val="24"/>
                <w:szCs w:val="24"/>
                <w:lang w:eastAsia="ru-RU"/>
              </w:rPr>
              <w:t xml:space="preserve"> и координирован в движениях, двигается легко, пластично, грациозно;</w:t>
            </w:r>
          </w:p>
          <w:p w:rsidR="00344C77" w:rsidRPr="00FE15F0" w:rsidRDefault="00344C77" w:rsidP="00344C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предпочитает книгам и спокойным развлечениям игры, соревнования, беготню;</w:t>
            </w:r>
          </w:p>
          <w:p w:rsidR="00344C77" w:rsidRPr="00FE15F0" w:rsidRDefault="00344C77" w:rsidP="00344C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кажется, что он всерьез никогда не устает;</w:t>
            </w:r>
          </w:p>
          <w:p w:rsidR="00344C77" w:rsidRPr="00FE15F0" w:rsidRDefault="00344C77" w:rsidP="00344C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неважно, интересуется ли он всеми видами спорта или каким-нибудь одним, но у него есть свой герой-спортсмен, которому он подражает.</w:t>
            </w:r>
          </w:p>
          <w:p w:rsidR="00344C77" w:rsidRPr="00FE15F0" w:rsidRDefault="00344C77" w:rsidP="00E21D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15F0">
              <w:rPr>
                <w:rFonts w:ascii="Times New Roman" w:eastAsia="Times New Roman" w:hAnsi="Times New Roman" w:cs="Times New Roman"/>
                <w:b/>
                <w:bCs/>
                <w:i/>
                <w:iCs/>
                <w:sz w:val="36"/>
                <w:szCs w:val="36"/>
                <w:lang w:eastAsia="ru-RU"/>
              </w:rPr>
              <w:t>Технические способности,</w:t>
            </w:r>
          </w:p>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i/>
                <w:iCs/>
                <w:sz w:val="24"/>
                <w:szCs w:val="24"/>
                <w:lang w:eastAsia="ru-RU"/>
              </w:rPr>
              <w:t>Если…</w:t>
            </w:r>
          </w:p>
          <w:p w:rsidR="00344C77" w:rsidRPr="00FE15F0" w:rsidRDefault="00344C77" w:rsidP="00344C7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ребенок интересуется самыми разнообразными механизмами и машинами;</w:t>
            </w:r>
          </w:p>
          <w:p w:rsidR="00344C77" w:rsidRPr="00FE15F0" w:rsidRDefault="00344C77" w:rsidP="00344C7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любит конструировать модели, приборы, радиоаппаратуру;</w:t>
            </w:r>
          </w:p>
          <w:p w:rsidR="00344C77" w:rsidRPr="00FE15F0" w:rsidRDefault="00344C77" w:rsidP="00344C7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сам "докапывается" до причин неисправностей и капризов механизмов или аппаратуры, любит загадочные поломки;</w:t>
            </w:r>
          </w:p>
          <w:p w:rsidR="00344C77" w:rsidRPr="00FE15F0" w:rsidRDefault="00344C77" w:rsidP="00344C7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может починить испорченные приборы и механизмы, использовать старые детали для создания новых игрушек;</w:t>
            </w:r>
          </w:p>
          <w:p w:rsidR="00344C77" w:rsidRPr="00FE15F0" w:rsidRDefault="00344C77" w:rsidP="00344C7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любит и умеет рисовать ("видит") чертежи и эскизы механизмов;</w:t>
            </w:r>
          </w:p>
          <w:p w:rsidR="00344C77" w:rsidRPr="00FE15F0" w:rsidRDefault="00344C77" w:rsidP="00344C7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интересуется специальной технической литературой.</w:t>
            </w:r>
          </w:p>
          <w:p w:rsidR="00344C77" w:rsidRPr="00FE15F0" w:rsidRDefault="00344C77" w:rsidP="00E21D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15F0">
              <w:rPr>
                <w:rFonts w:ascii="Times New Roman" w:eastAsia="Times New Roman" w:hAnsi="Times New Roman" w:cs="Times New Roman"/>
                <w:b/>
                <w:bCs/>
                <w:sz w:val="36"/>
                <w:szCs w:val="36"/>
                <w:lang w:eastAsia="ru-RU"/>
              </w:rPr>
              <w:t>Литературное дарование,</w:t>
            </w:r>
          </w:p>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Если…</w:t>
            </w:r>
          </w:p>
          <w:p w:rsidR="00344C77" w:rsidRPr="00FE15F0" w:rsidRDefault="00344C77" w:rsidP="00344C7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рассказывая о чем-либо, умеет придерживаться выбранного сюжета, не теряет основную мысль;</w:t>
            </w:r>
          </w:p>
          <w:p w:rsidR="00344C77" w:rsidRPr="00FE15F0" w:rsidRDefault="00344C77" w:rsidP="00344C7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любит фантазировать на тему действительного события, причем придает событию что-то новое и необычное;</w:t>
            </w:r>
          </w:p>
          <w:p w:rsidR="00344C77" w:rsidRPr="00FE15F0" w:rsidRDefault="00344C77" w:rsidP="00344C7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выбирает в своих устных или письменных рассказах такие слова, которые хорошо передают эмоциональные состояния и чувства героев сюжета;</w:t>
            </w:r>
          </w:p>
          <w:p w:rsidR="00344C77" w:rsidRPr="00FE15F0" w:rsidRDefault="00344C77" w:rsidP="00344C7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изображает персонажи своих фантазий живыми и интересными;</w:t>
            </w:r>
          </w:p>
          <w:p w:rsidR="00344C77" w:rsidRPr="00FE15F0" w:rsidRDefault="00344C77" w:rsidP="00344C7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любит, уединившись, писать рассказы, стихи, не боится начать писать роман о собственной жизни.</w:t>
            </w:r>
          </w:p>
          <w:p w:rsidR="00344C77" w:rsidRPr="00FE15F0" w:rsidRDefault="00344C77" w:rsidP="00E21D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15F0">
              <w:rPr>
                <w:rFonts w:ascii="Times New Roman" w:eastAsia="Times New Roman" w:hAnsi="Times New Roman" w:cs="Times New Roman"/>
                <w:b/>
                <w:bCs/>
                <w:i/>
                <w:iCs/>
                <w:sz w:val="36"/>
                <w:szCs w:val="36"/>
                <w:lang w:eastAsia="ru-RU"/>
              </w:rPr>
              <w:t>Музыкальный талант,</w:t>
            </w:r>
          </w:p>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i/>
                <w:iCs/>
                <w:sz w:val="24"/>
                <w:szCs w:val="24"/>
                <w:lang w:eastAsia="ru-RU"/>
              </w:rPr>
              <w:t>Если…</w:t>
            </w:r>
          </w:p>
          <w:p w:rsidR="00344C77" w:rsidRPr="00FE15F0" w:rsidRDefault="00344C77" w:rsidP="00344C7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ребенок любит музыку и музыкальные записи, всегда стремиться туда, где можно послушать музыку;</w:t>
            </w:r>
          </w:p>
          <w:p w:rsidR="00344C77" w:rsidRPr="00FE15F0" w:rsidRDefault="00344C77" w:rsidP="00344C7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очень быстро и легко отзывается на ритм и мелодию, внимательно вслушивается в них, легко их запоминает;</w:t>
            </w:r>
          </w:p>
          <w:p w:rsidR="00344C77" w:rsidRPr="00FE15F0" w:rsidRDefault="00344C77" w:rsidP="00344C7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если поет или играет на музыкальном инструменте, вкладывает в исполнение много чувства и энергии, а также свое настроение;</w:t>
            </w:r>
          </w:p>
          <w:p w:rsidR="00344C77" w:rsidRPr="00FE15F0" w:rsidRDefault="00344C77" w:rsidP="00344C7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сочиняет свои собственные мелодии;</w:t>
            </w:r>
          </w:p>
          <w:p w:rsidR="00344C77" w:rsidRPr="00FE15F0" w:rsidRDefault="00344C77" w:rsidP="00344C7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научился или учиться играть на каком-либо музыкальном инструменте.</w:t>
            </w:r>
          </w:p>
          <w:p w:rsidR="00344C77" w:rsidRPr="00FE15F0" w:rsidRDefault="00344C77" w:rsidP="00E21D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15F0">
              <w:rPr>
                <w:rFonts w:ascii="Times New Roman" w:eastAsia="Times New Roman" w:hAnsi="Times New Roman" w:cs="Times New Roman"/>
                <w:b/>
                <w:bCs/>
                <w:i/>
                <w:iCs/>
                <w:sz w:val="36"/>
                <w:szCs w:val="36"/>
                <w:lang w:eastAsia="ru-RU"/>
              </w:rPr>
              <w:t>Художественные способности</w:t>
            </w:r>
            <w:r w:rsidRPr="00FE15F0">
              <w:rPr>
                <w:rFonts w:ascii="Times New Roman" w:eastAsia="Times New Roman" w:hAnsi="Times New Roman" w:cs="Times New Roman"/>
                <w:b/>
                <w:bCs/>
                <w:sz w:val="36"/>
                <w:szCs w:val="36"/>
                <w:lang w:eastAsia="ru-RU"/>
              </w:rPr>
              <w:t xml:space="preserve"> вашего ребенка могут проявиться,</w:t>
            </w:r>
          </w:p>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Если ребенок…</w:t>
            </w:r>
          </w:p>
          <w:p w:rsidR="00344C77" w:rsidRPr="00FE15F0" w:rsidRDefault="00344C77" w:rsidP="00344C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не находя слов или захлебываясь ими, прибегает к рисунку или лепке для того, чтобы выразить свои чувства или настроение;</w:t>
            </w:r>
          </w:p>
          <w:p w:rsidR="00344C77" w:rsidRPr="00FE15F0" w:rsidRDefault="00344C77" w:rsidP="00344C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в своих рисунках и картинах отражает все разнообразие предметов, людей, животных, ситуации;</w:t>
            </w:r>
          </w:p>
          <w:p w:rsidR="00344C77" w:rsidRPr="00FE15F0" w:rsidRDefault="00344C77" w:rsidP="00344C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серьезно относиться к произведениям искусства;</w:t>
            </w:r>
          </w:p>
          <w:p w:rsidR="00344C77" w:rsidRPr="00FE15F0" w:rsidRDefault="00344C77" w:rsidP="00344C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когда имеет свободное время, охотно лепит, рисует, чертит, комбинирует материалы и краски;</w:t>
            </w:r>
          </w:p>
          <w:p w:rsidR="00344C77" w:rsidRPr="00FE15F0" w:rsidRDefault="00344C77" w:rsidP="00344C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стремиться создать какое-либо произведение, имеющее очевидное прикладное значение-украшение для дома, одежды;</w:t>
            </w:r>
          </w:p>
          <w:p w:rsidR="00344C77" w:rsidRPr="00FE15F0" w:rsidRDefault="00344C77" w:rsidP="00344C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 xml:space="preserve">не </w:t>
            </w:r>
            <w:proofErr w:type="gramStart"/>
            <w:r w:rsidRPr="00FE15F0">
              <w:rPr>
                <w:rFonts w:ascii="Times New Roman" w:eastAsia="Times New Roman" w:hAnsi="Times New Roman" w:cs="Times New Roman"/>
                <w:sz w:val="24"/>
                <w:szCs w:val="24"/>
                <w:lang w:eastAsia="ru-RU"/>
              </w:rPr>
              <w:t>робеет</w:t>
            </w:r>
            <w:proofErr w:type="gramEnd"/>
            <w:r w:rsidRPr="00FE15F0">
              <w:rPr>
                <w:rFonts w:ascii="Times New Roman" w:eastAsia="Times New Roman" w:hAnsi="Times New Roman" w:cs="Times New Roman"/>
                <w:sz w:val="24"/>
                <w:szCs w:val="24"/>
                <w:lang w:eastAsia="ru-RU"/>
              </w:rPr>
              <w:t xml:space="preserve"> высказывая собственное мнение даже о классических произведениях</w:t>
            </w:r>
          </w:p>
          <w:p w:rsidR="00344C77" w:rsidRPr="00FE15F0" w:rsidRDefault="00344C77" w:rsidP="00E21D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15F0">
              <w:rPr>
                <w:rFonts w:ascii="Times New Roman" w:eastAsia="Times New Roman" w:hAnsi="Times New Roman" w:cs="Times New Roman"/>
                <w:b/>
                <w:bCs/>
                <w:sz w:val="36"/>
                <w:szCs w:val="36"/>
                <w:lang w:eastAsia="ru-RU"/>
              </w:rPr>
              <w:t>Способности к научной работе,</w:t>
            </w:r>
          </w:p>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b/>
                <w:bCs/>
                <w:i/>
                <w:iCs/>
                <w:sz w:val="24"/>
                <w:szCs w:val="24"/>
                <w:lang w:eastAsia="ru-RU"/>
              </w:rPr>
              <w:t>Если ребенок…</w:t>
            </w:r>
          </w:p>
          <w:p w:rsidR="00344C77" w:rsidRPr="00FE15F0" w:rsidRDefault="00344C77" w:rsidP="00344C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обладает явно выраженной способностью к пониманию абстрактных понятий, к обобщениям;</w:t>
            </w:r>
          </w:p>
          <w:p w:rsidR="00344C77" w:rsidRPr="00FE15F0" w:rsidRDefault="00344C77" w:rsidP="00344C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умеет четко выразить словами чужую и собственную мысль или наблюдение;</w:t>
            </w:r>
          </w:p>
          <w:p w:rsidR="00344C77" w:rsidRPr="00FE15F0" w:rsidRDefault="00344C77" w:rsidP="00344C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любит читать научно-популярные издания, взрослые статьи и книги;</w:t>
            </w:r>
          </w:p>
          <w:p w:rsidR="00344C77" w:rsidRPr="00FE15F0" w:rsidRDefault="00344C77" w:rsidP="00344C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часто пытается найти собственное объяснение причин и смысла самых разнообразных событий;</w:t>
            </w:r>
          </w:p>
          <w:p w:rsidR="00344C77" w:rsidRPr="00FE15F0" w:rsidRDefault="00344C77" w:rsidP="00344C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с удовольствием проводит время за созданием собственных проектов, схем, конструкции</w:t>
            </w:r>
          </w:p>
          <w:p w:rsidR="00344C77" w:rsidRPr="00FE15F0" w:rsidRDefault="00344C77" w:rsidP="00344C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 xml:space="preserve">не унывает и ненадолго остывает к работе, если его изобретение или проект не </w:t>
            </w:r>
            <w:proofErr w:type="gramStart"/>
            <w:r w:rsidRPr="00FE15F0">
              <w:rPr>
                <w:rFonts w:ascii="Times New Roman" w:eastAsia="Times New Roman" w:hAnsi="Times New Roman" w:cs="Times New Roman"/>
                <w:sz w:val="24"/>
                <w:szCs w:val="24"/>
                <w:lang w:eastAsia="ru-RU"/>
              </w:rPr>
              <w:t>поддержаны</w:t>
            </w:r>
            <w:proofErr w:type="gramEnd"/>
            <w:r w:rsidRPr="00FE15F0">
              <w:rPr>
                <w:rFonts w:ascii="Times New Roman" w:eastAsia="Times New Roman" w:hAnsi="Times New Roman" w:cs="Times New Roman"/>
                <w:sz w:val="24"/>
                <w:szCs w:val="24"/>
                <w:lang w:eastAsia="ru-RU"/>
              </w:rPr>
              <w:t xml:space="preserve"> или осмеяны.</w:t>
            </w:r>
          </w:p>
          <w:p w:rsidR="00344C77" w:rsidRPr="00FE15F0" w:rsidRDefault="00344C77" w:rsidP="00E21D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15F0">
              <w:rPr>
                <w:rFonts w:ascii="Times New Roman" w:eastAsia="Times New Roman" w:hAnsi="Times New Roman" w:cs="Times New Roman"/>
                <w:b/>
                <w:bCs/>
                <w:sz w:val="36"/>
                <w:szCs w:val="36"/>
                <w:lang w:eastAsia="ru-RU"/>
              </w:rPr>
              <w:t>Артистический талант,</w:t>
            </w:r>
          </w:p>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b/>
                <w:bCs/>
                <w:i/>
                <w:iCs/>
                <w:sz w:val="24"/>
                <w:szCs w:val="24"/>
                <w:lang w:eastAsia="ru-RU"/>
              </w:rPr>
              <w:t>Если ребенок…</w:t>
            </w:r>
          </w:p>
          <w:p w:rsidR="00344C77" w:rsidRPr="00FE15F0" w:rsidRDefault="00344C77" w:rsidP="00344C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часто, когда ему не хватает слов, выражает свои чувства мимикой, жестами и движениями;</w:t>
            </w:r>
          </w:p>
          <w:p w:rsidR="00344C77" w:rsidRPr="00FE15F0" w:rsidRDefault="00344C77" w:rsidP="00344C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стремиться вызвать эмоциональные реакции у других,</w:t>
            </w:r>
          </w:p>
          <w:p w:rsidR="00344C77" w:rsidRPr="00FE15F0" w:rsidRDefault="00344C77" w:rsidP="00344C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меняет тональность и выражение голоса, непроизвольно подражая человеку, о котором рассказывает;</w:t>
            </w:r>
          </w:p>
          <w:p w:rsidR="00344C77" w:rsidRPr="00FE15F0" w:rsidRDefault="00344C77" w:rsidP="00344C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 xml:space="preserve">с большим желанием выступает </w:t>
            </w:r>
            <w:proofErr w:type="gramStart"/>
            <w:r w:rsidRPr="00FE15F0">
              <w:rPr>
                <w:rFonts w:ascii="Times New Roman" w:eastAsia="Times New Roman" w:hAnsi="Times New Roman" w:cs="Times New Roman"/>
                <w:sz w:val="24"/>
                <w:szCs w:val="24"/>
                <w:lang w:eastAsia="ru-RU"/>
              </w:rPr>
              <w:t>пере</w:t>
            </w:r>
            <w:proofErr w:type="gramEnd"/>
            <w:r w:rsidRPr="00FE15F0">
              <w:rPr>
                <w:rFonts w:ascii="Times New Roman" w:eastAsia="Times New Roman" w:hAnsi="Times New Roman" w:cs="Times New Roman"/>
                <w:sz w:val="24"/>
                <w:szCs w:val="24"/>
                <w:lang w:eastAsia="ru-RU"/>
              </w:rPr>
              <w:t xml:space="preserve"> аудиторией;</w:t>
            </w:r>
          </w:p>
          <w:p w:rsidR="00344C77" w:rsidRPr="00FE15F0" w:rsidRDefault="00344C77" w:rsidP="00344C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с удивляющей вас легкостью "передразнивает" чьи-то привычки, позы, выражения;</w:t>
            </w:r>
          </w:p>
          <w:p w:rsidR="00344C77" w:rsidRPr="00FE15F0" w:rsidRDefault="00344C77" w:rsidP="00344C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15F0">
              <w:rPr>
                <w:rFonts w:ascii="Times New Roman" w:eastAsia="Times New Roman" w:hAnsi="Times New Roman" w:cs="Times New Roman"/>
                <w:sz w:val="24"/>
                <w:szCs w:val="24"/>
                <w:lang w:eastAsia="ru-RU"/>
              </w:rPr>
              <w:t>пластичен</w:t>
            </w:r>
            <w:proofErr w:type="gramEnd"/>
            <w:r w:rsidRPr="00FE15F0">
              <w:rPr>
                <w:rFonts w:ascii="Times New Roman" w:eastAsia="Times New Roman" w:hAnsi="Times New Roman" w:cs="Times New Roman"/>
                <w:sz w:val="24"/>
                <w:szCs w:val="24"/>
                <w:lang w:eastAsia="ru-RU"/>
              </w:rPr>
              <w:t xml:space="preserve"> и открыт всему;</w:t>
            </w:r>
          </w:p>
          <w:p w:rsidR="00344C77" w:rsidRPr="00FE15F0" w:rsidRDefault="00344C77" w:rsidP="00344C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любит и понимает значение красивой и характерной одежды.</w:t>
            </w:r>
          </w:p>
          <w:p w:rsidR="00344C77" w:rsidRPr="00FE15F0" w:rsidRDefault="00344C77" w:rsidP="00E21D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15F0">
              <w:rPr>
                <w:rFonts w:ascii="Times New Roman" w:eastAsia="Times New Roman" w:hAnsi="Times New Roman" w:cs="Times New Roman"/>
                <w:b/>
                <w:bCs/>
                <w:sz w:val="36"/>
                <w:szCs w:val="36"/>
                <w:lang w:eastAsia="ru-RU"/>
              </w:rPr>
              <w:t>Незаурядный интеллект,</w:t>
            </w:r>
          </w:p>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b/>
                <w:bCs/>
                <w:i/>
                <w:iCs/>
                <w:sz w:val="24"/>
                <w:szCs w:val="24"/>
                <w:lang w:eastAsia="ru-RU"/>
              </w:rPr>
              <w:t>Если ребенок…</w:t>
            </w:r>
          </w:p>
          <w:p w:rsidR="00344C77" w:rsidRPr="00FE15F0" w:rsidRDefault="00344C77" w:rsidP="00344C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 xml:space="preserve">хорошо рассуждает, ясно мыслит и понимает </w:t>
            </w:r>
            <w:proofErr w:type="gramStart"/>
            <w:r w:rsidRPr="00FE15F0">
              <w:rPr>
                <w:rFonts w:ascii="Times New Roman" w:eastAsia="Times New Roman" w:hAnsi="Times New Roman" w:cs="Times New Roman"/>
                <w:sz w:val="24"/>
                <w:szCs w:val="24"/>
                <w:lang w:eastAsia="ru-RU"/>
              </w:rPr>
              <w:t>недосказанное</w:t>
            </w:r>
            <w:proofErr w:type="gramEnd"/>
            <w:r w:rsidRPr="00FE15F0">
              <w:rPr>
                <w:rFonts w:ascii="Times New Roman" w:eastAsia="Times New Roman" w:hAnsi="Times New Roman" w:cs="Times New Roman"/>
                <w:sz w:val="24"/>
                <w:szCs w:val="24"/>
                <w:lang w:eastAsia="ru-RU"/>
              </w:rPr>
              <w:t>, улавливает причины поступков людей;</w:t>
            </w:r>
          </w:p>
          <w:p w:rsidR="00344C77" w:rsidRPr="00FE15F0" w:rsidRDefault="00344C77" w:rsidP="00344C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обладает хорошей памятью;</w:t>
            </w:r>
          </w:p>
          <w:p w:rsidR="00344C77" w:rsidRPr="00FE15F0" w:rsidRDefault="00344C77" w:rsidP="00344C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легко и быстро схватывает новый школьный материал;</w:t>
            </w:r>
          </w:p>
          <w:p w:rsidR="00344C77" w:rsidRPr="00FE15F0" w:rsidRDefault="00344C77" w:rsidP="00344C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задает очень много продуманных вопросов;</w:t>
            </w:r>
          </w:p>
          <w:p w:rsidR="00344C77" w:rsidRPr="00FE15F0" w:rsidRDefault="00344C77" w:rsidP="00344C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любит читать книги, причем по своей собственной программе;</w:t>
            </w:r>
          </w:p>
          <w:p w:rsidR="00344C77" w:rsidRPr="00FE15F0" w:rsidRDefault="00344C77" w:rsidP="00344C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обгоняет сверстников по учебе,</w:t>
            </w:r>
          </w:p>
          <w:p w:rsidR="00344C77" w:rsidRPr="00FE15F0" w:rsidRDefault="00344C77" w:rsidP="00344C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 xml:space="preserve">гораздо лучше и шире </w:t>
            </w:r>
            <w:proofErr w:type="gramStart"/>
            <w:r w:rsidRPr="00FE15F0">
              <w:rPr>
                <w:rFonts w:ascii="Times New Roman" w:eastAsia="Times New Roman" w:hAnsi="Times New Roman" w:cs="Times New Roman"/>
                <w:sz w:val="24"/>
                <w:szCs w:val="24"/>
                <w:lang w:eastAsia="ru-RU"/>
              </w:rPr>
              <w:t>информирован</w:t>
            </w:r>
            <w:proofErr w:type="gramEnd"/>
            <w:r w:rsidRPr="00FE15F0">
              <w:rPr>
                <w:rFonts w:ascii="Times New Roman" w:eastAsia="Times New Roman" w:hAnsi="Times New Roman" w:cs="Times New Roman"/>
                <w:sz w:val="24"/>
                <w:szCs w:val="24"/>
                <w:lang w:eastAsia="ru-RU"/>
              </w:rPr>
              <w:t>, чем сверстников;</w:t>
            </w:r>
          </w:p>
          <w:p w:rsidR="00344C77" w:rsidRPr="00FE15F0" w:rsidRDefault="00344C77" w:rsidP="00344C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обладает чувством собственного достоинства и здравого смысла;</w:t>
            </w:r>
          </w:p>
          <w:p w:rsidR="00344C77" w:rsidRPr="00FE15F0" w:rsidRDefault="00344C77" w:rsidP="00344C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t>очень восприимчив и наблюдателен.</w:t>
            </w:r>
          </w:p>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b/>
                <w:bCs/>
                <w:i/>
                <w:iCs/>
                <w:sz w:val="24"/>
                <w:szCs w:val="24"/>
                <w:lang w:eastAsia="ru-RU"/>
              </w:rPr>
              <w:t>Обработка результатов:</w:t>
            </w:r>
          </w:p>
          <w:p w:rsidR="00344C77" w:rsidRPr="00FE15F0" w:rsidRDefault="00344C77" w:rsidP="00E21D77">
            <w:pPr>
              <w:spacing w:before="100" w:beforeAutospacing="1" w:after="100" w:afterAutospacing="1" w:line="240" w:lineRule="auto"/>
              <w:rPr>
                <w:rFonts w:ascii="Times New Roman" w:eastAsia="Times New Roman" w:hAnsi="Times New Roman" w:cs="Times New Roman"/>
                <w:sz w:val="24"/>
                <w:szCs w:val="24"/>
                <w:lang w:eastAsia="ru-RU"/>
              </w:rPr>
            </w:pPr>
            <w:r w:rsidRPr="00FE15F0">
              <w:rPr>
                <w:rFonts w:ascii="Times New Roman" w:eastAsia="Times New Roman" w:hAnsi="Times New Roman" w:cs="Times New Roman"/>
                <w:sz w:val="24"/>
                <w:szCs w:val="24"/>
                <w:lang w:eastAsia="ru-RU"/>
              </w:rPr>
              <w:br/>
              <w:t>За каждое совпадение с предложенными утверждениями поставьте один балл и высчитайте коэффициент выраженности способностей (Кс) по формуле:</w:t>
            </w:r>
            <w:r w:rsidRPr="00FE15F0">
              <w:rPr>
                <w:rFonts w:ascii="Times New Roman" w:eastAsia="Times New Roman" w:hAnsi="Times New Roman" w:cs="Times New Roman"/>
                <w:sz w:val="24"/>
                <w:szCs w:val="24"/>
                <w:lang w:eastAsia="ru-RU"/>
              </w:rPr>
              <w:br/>
              <w:t>(Кс) = (Б:У) * 100%,</w:t>
            </w:r>
            <w:r w:rsidRPr="00FE15F0">
              <w:rPr>
                <w:rFonts w:ascii="Times New Roman" w:eastAsia="Times New Roman" w:hAnsi="Times New Roman" w:cs="Times New Roman"/>
                <w:sz w:val="24"/>
                <w:szCs w:val="24"/>
                <w:lang w:eastAsia="ru-RU"/>
              </w:rPr>
              <w:br/>
              <w:t>где</w:t>
            </w:r>
            <w:proofErr w:type="gramStart"/>
            <w:r w:rsidRPr="00FE15F0">
              <w:rPr>
                <w:rFonts w:ascii="Times New Roman" w:eastAsia="Times New Roman" w:hAnsi="Times New Roman" w:cs="Times New Roman"/>
                <w:sz w:val="24"/>
                <w:szCs w:val="24"/>
                <w:lang w:eastAsia="ru-RU"/>
              </w:rPr>
              <w:t xml:space="preserve"> Б</w:t>
            </w:r>
            <w:proofErr w:type="gramEnd"/>
            <w:r w:rsidRPr="00FE15F0">
              <w:rPr>
                <w:rFonts w:ascii="Times New Roman" w:eastAsia="Times New Roman" w:hAnsi="Times New Roman" w:cs="Times New Roman"/>
                <w:sz w:val="24"/>
                <w:szCs w:val="24"/>
                <w:lang w:eastAsia="ru-RU"/>
              </w:rPr>
              <w:t xml:space="preserve"> – балл, полученный по каждой шкале способностей отдельно;</w:t>
            </w:r>
            <w:r w:rsidRPr="00FE15F0">
              <w:rPr>
                <w:rFonts w:ascii="Times New Roman" w:eastAsia="Times New Roman" w:hAnsi="Times New Roman" w:cs="Times New Roman"/>
                <w:sz w:val="24"/>
                <w:szCs w:val="24"/>
                <w:lang w:eastAsia="ru-RU"/>
              </w:rPr>
              <w:br/>
              <w:t>У – общее количество утверждений по каждой шкале отдельно.</w:t>
            </w:r>
            <w:r w:rsidRPr="00FE15F0">
              <w:rPr>
                <w:rFonts w:ascii="Times New Roman" w:eastAsia="Times New Roman" w:hAnsi="Times New Roman" w:cs="Times New Roman"/>
                <w:sz w:val="24"/>
                <w:szCs w:val="24"/>
                <w:lang w:eastAsia="ru-RU"/>
              </w:rPr>
              <w:br/>
              <w:t>Постройте график выраженности тех или иных способностей.</w:t>
            </w:r>
          </w:p>
        </w:tc>
      </w:tr>
    </w:tbl>
    <w:p w:rsidR="00D97A83" w:rsidRDefault="00D97A83" w:rsidP="00D97A83">
      <w:pPr>
        <w:rPr>
          <w:rFonts w:ascii="Times New Roman" w:eastAsia="Times New Roman" w:hAnsi="Times New Roman" w:cs="Times New Roman"/>
          <w:i/>
          <w:sz w:val="24"/>
          <w:szCs w:val="24"/>
          <w:lang w:eastAsia="ru-RU"/>
        </w:rPr>
      </w:pPr>
    </w:p>
    <w:p w:rsidR="00D97A83" w:rsidRDefault="00D97A83" w:rsidP="00D97A83">
      <w:pPr>
        <w:rPr>
          <w:rFonts w:ascii="Times New Roman" w:eastAsia="Times New Roman" w:hAnsi="Times New Roman" w:cs="Times New Roman"/>
          <w:i/>
          <w:sz w:val="24"/>
          <w:szCs w:val="24"/>
          <w:lang w:eastAsia="ru-RU"/>
        </w:rPr>
      </w:pPr>
    </w:p>
    <w:p w:rsidR="00D97A83" w:rsidRDefault="00D97A83" w:rsidP="00D97A83">
      <w:pPr>
        <w:rPr>
          <w:rFonts w:ascii="Times New Roman" w:eastAsia="Times New Roman" w:hAnsi="Times New Roman" w:cs="Times New Roman"/>
          <w:i/>
          <w:sz w:val="24"/>
          <w:szCs w:val="24"/>
          <w:lang w:eastAsia="ru-RU"/>
        </w:rPr>
      </w:pPr>
    </w:p>
    <w:p w:rsidR="00CB4828" w:rsidRPr="00D97A83" w:rsidRDefault="00CB4828" w:rsidP="00CB4828">
      <w:pPr>
        <w:spacing w:after="0" w:line="240" w:lineRule="auto"/>
        <w:rPr>
          <w:rFonts w:ascii="Times New Roman" w:eastAsia="Times New Roman" w:hAnsi="Times New Roman" w:cs="Times New Roman"/>
          <w:b/>
          <w:i/>
          <w:sz w:val="24"/>
          <w:szCs w:val="24"/>
          <w:lang w:eastAsia="ru-RU"/>
        </w:rPr>
      </w:pPr>
    </w:p>
    <w:p w:rsidR="00CB4828" w:rsidRPr="00D97A83" w:rsidRDefault="00CB4828" w:rsidP="00CB4828">
      <w:pPr>
        <w:spacing w:after="0" w:line="240" w:lineRule="auto"/>
        <w:rPr>
          <w:rFonts w:ascii="Times New Roman" w:eastAsia="Times New Roman" w:hAnsi="Times New Roman" w:cs="Times New Roman"/>
          <w:b/>
          <w:i/>
          <w:sz w:val="24"/>
          <w:szCs w:val="24"/>
          <w:lang w:eastAsia="ru-RU"/>
        </w:rPr>
      </w:pPr>
    </w:p>
    <w:p w:rsidR="00044343" w:rsidRPr="00D97A83" w:rsidRDefault="00044343" w:rsidP="00044343">
      <w:pPr>
        <w:spacing w:after="0" w:line="0" w:lineRule="atLeast"/>
        <w:jc w:val="center"/>
        <w:rPr>
          <w:rFonts w:ascii="Times New Roman" w:hAnsi="Times New Roman" w:cs="Times New Roman"/>
          <w:b/>
          <w:sz w:val="24"/>
          <w:szCs w:val="24"/>
        </w:rPr>
      </w:pPr>
    </w:p>
    <w:p w:rsidR="00044343" w:rsidRPr="00D97A83" w:rsidRDefault="00044343" w:rsidP="00044343">
      <w:pPr>
        <w:spacing w:after="0" w:line="0" w:lineRule="atLeast"/>
        <w:jc w:val="center"/>
        <w:rPr>
          <w:rFonts w:ascii="Times New Roman" w:hAnsi="Times New Roman" w:cs="Times New Roman"/>
          <w:b/>
          <w:sz w:val="24"/>
          <w:szCs w:val="24"/>
        </w:rPr>
      </w:pPr>
    </w:p>
    <w:p w:rsidR="00044343" w:rsidRPr="00D97A83" w:rsidRDefault="00044343" w:rsidP="00044343">
      <w:pPr>
        <w:spacing w:after="0" w:line="0" w:lineRule="atLeast"/>
        <w:jc w:val="center"/>
        <w:rPr>
          <w:rFonts w:ascii="Times New Roman" w:hAnsi="Times New Roman" w:cs="Times New Roman"/>
          <w:b/>
          <w:sz w:val="24"/>
          <w:szCs w:val="24"/>
        </w:rPr>
      </w:pPr>
    </w:p>
    <w:p w:rsidR="00044343" w:rsidRPr="00D97A83" w:rsidRDefault="00044343" w:rsidP="00044343">
      <w:pPr>
        <w:spacing w:after="0" w:line="0" w:lineRule="atLeast"/>
        <w:jc w:val="center"/>
        <w:rPr>
          <w:rFonts w:ascii="Times New Roman" w:hAnsi="Times New Roman" w:cs="Times New Roman"/>
          <w:b/>
          <w:sz w:val="24"/>
          <w:szCs w:val="24"/>
        </w:rPr>
      </w:pPr>
    </w:p>
    <w:p w:rsidR="00044343" w:rsidRPr="00D97A83" w:rsidRDefault="00044343" w:rsidP="00044343">
      <w:pPr>
        <w:spacing w:after="0" w:line="0" w:lineRule="atLeast"/>
        <w:jc w:val="center"/>
        <w:rPr>
          <w:rFonts w:ascii="Times New Roman" w:hAnsi="Times New Roman" w:cs="Times New Roman"/>
          <w:b/>
          <w:sz w:val="24"/>
          <w:szCs w:val="24"/>
        </w:rPr>
      </w:pPr>
    </w:p>
    <w:p w:rsidR="00044343" w:rsidRPr="00D97A83" w:rsidRDefault="00044343" w:rsidP="00044343">
      <w:pPr>
        <w:spacing w:after="0" w:line="0" w:lineRule="atLeast"/>
        <w:jc w:val="center"/>
        <w:rPr>
          <w:rFonts w:ascii="Times New Roman" w:hAnsi="Times New Roman" w:cs="Times New Roman"/>
          <w:b/>
          <w:sz w:val="24"/>
          <w:szCs w:val="24"/>
        </w:rPr>
      </w:pPr>
    </w:p>
    <w:p w:rsidR="00044343" w:rsidRPr="00D97A83" w:rsidRDefault="00044343" w:rsidP="00044343">
      <w:pPr>
        <w:spacing w:after="0" w:line="0" w:lineRule="atLeast"/>
        <w:jc w:val="center"/>
        <w:rPr>
          <w:rFonts w:ascii="Times New Roman" w:hAnsi="Times New Roman" w:cs="Times New Roman"/>
          <w:b/>
          <w:sz w:val="24"/>
          <w:szCs w:val="24"/>
        </w:rPr>
      </w:pPr>
    </w:p>
    <w:p w:rsidR="00044343" w:rsidRPr="00D97A83" w:rsidRDefault="00044343" w:rsidP="00044343">
      <w:pPr>
        <w:spacing w:after="0" w:line="0" w:lineRule="atLeast"/>
        <w:jc w:val="center"/>
        <w:rPr>
          <w:rFonts w:ascii="Times New Roman" w:hAnsi="Times New Roman" w:cs="Times New Roman"/>
          <w:b/>
          <w:sz w:val="24"/>
          <w:szCs w:val="24"/>
        </w:rPr>
      </w:pPr>
    </w:p>
    <w:p w:rsidR="00044343" w:rsidRPr="00D97A83" w:rsidRDefault="00044343" w:rsidP="00044343">
      <w:pPr>
        <w:spacing w:after="0" w:line="0" w:lineRule="atLeast"/>
        <w:jc w:val="center"/>
        <w:rPr>
          <w:rFonts w:ascii="Times New Roman" w:hAnsi="Times New Roman" w:cs="Times New Roman"/>
          <w:b/>
          <w:sz w:val="24"/>
          <w:szCs w:val="24"/>
        </w:rPr>
      </w:pPr>
    </w:p>
    <w:p w:rsidR="00B75F68" w:rsidRPr="00D97A83" w:rsidRDefault="00B75F68">
      <w:pPr>
        <w:rPr>
          <w:rFonts w:ascii="Times New Roman" w:hAnsi="Times New Roman" w:cs="Times New Roman"/>
          <w:sz w:val="24"/>
          <w:szCs w:val="24"/>
        </w:rPr>
      </w:pPr>
    </w:p>
    <w:sectPr w:rsidR="00B75F68" w:rsidRPr="00D97A83" w:rsidSect="00B75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CDA"/>
    <w:multiLevelType w:val="multilevel"/>
    <w:tmpl w:val="03D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428ED"/>
    <w:multiLevelType w:val="multilevel"/>
    <w:tmpl w:val="7056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F2CAA"/>
    <w:multiLevelType w:val="multilevel"/>
    <w:tmpl w:val="546A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77762"/>
    <w:multiLevelType w:val="hybridMultilevel"/>
    <w:tmpl w:val="D1147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B823E1"/>
    <w:multiLevelType w:val="multilevel"/>
    <w:tmpl w:val="2DCA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9601E"/>
    <w:multiLevelType w:val="multilevel"/>
    <w:tmpl w:val="634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326A2"/>
    <w:multiLevelType w:val="hybridMultilevel"/>
    <w:tmpl w:val="0A469EC6"/>
    <w:lvl w:ilvl="0" w:tplc="FFFFFFFF">
      <w:start w:val="1"/>
      <w:numFmt w:val="decimal"/>
      <w:lvlText w:val="%1."/>
      <w:lvlJc w:val="left"/>
      <w:pPr>
        <w:tabs>
          <w:tab w:val="num" w:pos="480"/>
        </w:tabs>
        <w:ind w:left="480" w:hanging="360"/>
      </w:pPr>
      <w:rPr>
        <w:b w:val="0"/>
        <w:bCs w:val="0"/>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7">
    <w:nsid w:val="3D1A5119"/>
    <w:multiLevelType w:val="multilevel"/>
    <w:tmpl w:val="E274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82A7C"/>
    <w:multiLevelType w:val="multilevel"/>
    <w:tmpl w:val="FE7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F5FF1"/>
    <w:multiLevelType w:val="multilevel"/>
    <w:tmpl w:val="EC9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F82BA2"/>
    <w:multiLevelType w:val="multilevel"/>
    <w:tmpl w:val="5C8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93D52"/>
    <w:multiLevelType w:val="multilevel"/>
    <w:tmpl w:val="56AA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138B6"/>
    <w:multiLevelType w:val="multilevel"/>
    <w:tmpl w:val="DE22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2"/>
  </w:num>
  <w:num w:numId="8">
    <w:abstractNumId w:val="8"/>
  </w:num>
  <w:num w:numId="9">
    <w:abstractNumId w:val="7"/>
  </w:num>
  <w:num w:numId="10">
    <w:abstractNumId w:val="12"/>
  </w:num>
  <w:num w:numId="11">
    <w:abstractNumId w:val="4"/>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53622"/>
    <w:rsid w:val="00011170"/>
    <w:rsid w:val="00022D5E"/>
    <w:rsid w:val="00040053"/>
    <w:rsid w:val="00044343"/>
    <w:rsid w:val="000443B6"/>
    <w:rsid w:val="0004753E"/>
    <w:rsid w:val="00050534"/>
    <w:rsid w:val="00057BA3"/>
    <w:rsid w:val="000617BA"/>
    <w:rsid w:val="00063F07"/>
    <w:rsid w:val="00095701"/>
    <w:rsid w:val="00097819"/>
    <w:rsid w:val="000C437C"/>
    <w:rsid w:val="000D6AB3"/>
    <w:rsid w:val="000D75FD"/>
    <w:rsid w:val="000F6891"/>
    <w:rsid w:val="001156E2"/>
    <w:rsid w:val="001276B3"/>
    <w:rsid w:val="001316CF"/>
    <w:rsid w:val="00133559"/>
    <w:rsid w:val="00133A2B"/>
    <w:rsid w:val="001464CD"/>
    <w:rsid w:val="0014669C"/>
    <w:rsid w:val="00147048"/>
    <w:rsid w:val="00177CED"/>
    <w:rsid w:val="00190A08"/>
    <w:rsid w:val="0019652C"/>
    <w:rsid w:val="001B67F8"/>
    <w:rsid w:val="001C619D"/>
    <w:rsid w:val="001E2E11"/>
    <w:rsid w:val="001E3381"/>
    <w:rsid w:val="001F42B8"/>
    <w:rsid w:val="001F708E"/>
    <w:rsid w:val="00206BBB"/>
    <w:rsid w:val="002423BE"/>
    <w:rsid w:val="00253622"/>
    <w:rsid w:val="002851FE"/>
    <w:rsid w:val="00291F85"/>
    <w:rsid w:val="00292E96"/>
    <w:rsid w:val="002D49B8"/>
    <w:rsid w:val="0031425C"/>
    <w:rsid w:val="0033587A"/>
    <w:rsid w:val="003379DC"/>
    <w:rsid w:val="00344C77"/>
    <w:rsid w:val="00355CC5"/>
    <w:rsid w:val="003A406E"/>
    <w:rsid w:val="003D1D60"/>
    <w:rsid w:val="00407F65"/>
    <w:rsid w:val="00446EE0"/>
    <w:rsid w:val="00456BD6"/>
    <w:rsid w:val="00485C2E"/>
    <w:rsid w:val="0050135D"/>
    <w:rsid w:val="00506EBC"/>
    <w:rsid w:val="00510177"/>
    <w:rsid w:val="00517A98"/>
    <w:rsid w:val="00521F66"/>
    <w:rsid w:val="00530196"/>
    <w:rsid w:val="00544BD9"/>
    <w:rsid w:val="0055439A"/>
    <w:rsid w:val="00566A21"/>
    <w:rsid w:val="005B3778"/>
    <w:rsid w:val="005B544E"/>
    <w:rsid w:val="005C3001"/>
    <w:rsid w:val="005C7188"/>
    <w:rsid w:val="005D7D96"/>
    <w:rsid w:val="00601CA7"/>
    <w:rsid w:val="0060473A"/>
    <w:rsid w:val="00606B34"/>
    <w:rsid w:val="006255FD"/>
    <w:rsid w:val="00627C46"/>
    <w:rsid w:val="00651AB1"/>
    <w:rsid w:val="00665816"/>
    <w:rsid w:val="00687412"/>
    <w:rsid w:val="006907E8"/>
    <w:rsid w:val="006D2CA7"/>
    <w:rsid w:val="006E359F"/>
    <w:rsid w:val="006E4526"/>
    <w:rsid w:val="006E4EDD"/>
    <w:rsid w:val="00757940"/>
    <w:rsid w:val="00764F02"/>
    <w:rsid w:val="00766165"/>
    <w:rsid w:val="00770252"/>
    <w:rsid w:val="0079617F"/>
    <w:rsid w:val="007A15C3"/>
    <w:rsid w:val="008064FF"/>
    <w:rsid w:val="00816DC5"/>
    <w:rsid w:val="008239C9"/>
    <w:rsid w:val="00827EF5"/>
    <w:rsid w:val="0083059E"/>
    <w:rsid w:val="00830784"/>
    <w:rsid w:val="00834ED0"/>
    <w:rsid w:val="00842F6E"/>
    <w:rsid w:val="00872FC2"/>
    <w:rsid w:val="00894EFE"/>
    <w:rsid w:val="008A6BF1"/>
    <w:rsid w:val="008C2B6D"/>
    <w:rsid w:val="008D654D"/>
    <w:rsid w:val="00936774"/>
    <w:rsid w:val="00951ACC"/>
    <w:rsid w:val="00981D35"/>
    <w:rsid w:val="00993E4E"/>
    <w:rsid w:val="00995C1B"/>
    <w:rsid w:val="009B2D0A"/>
    <w:rsid w:val="009E0354"/>
    <w:rsid w:val="009F7826"/>
    <w:rsid w:val="00A01D19"/>
    <w:rsid w:val="00A12E8B"/>
    <w:rsid w:val="00A17C6C"/>
    <w:rsid w:val="00A455D0"/>
    <w:rsid w:val="00A50F69"/>
    <w:rsid w:val="00A6467A"/>
    <w:rsid w:val="00A767B4"/>
    <w:rsid w:val="00A839B8"/>
    <w:rsid w:val="00AB6FCF"/>
    <w:rsid w:val="00AB769F"/>
    <w:rsid w:val="00AF684A"/>
    <w:rsid w:val="00B0182A"/>
    <w:rsid w:val="00B17F1A"/>
    <w:rsid w:val="00B306C5"/>
    <w:rsid w:val="00B43999"/>
    <w:rsid w:val="00B75F68"/>
    <w:rsid w:val="00BB4D64"/>
    <w:rsid w:val="00BB4FAF"/>
    <w:rsid w:val="00BC0C90"/>
    <w:rsid w:val="00BD120C"/>
    <w:rsid w:val="00BF206C"/>
    <w:rsid w:val="00C05473"/>
    <w:rsid w:val="00C05B8E"/>
    <w:rsid w:val="00C1383A"/>
    <w:rsid w:val="00C16963"/>
    <w:rsid w:val="00C27CA8"/>
    <w:rsid w:val="00C45172"/>
    <w:rsid w:val="00C560A0"/>
    <w:rsid w:val="00C66742"/>
    <w:rsid w:val="00C869D5"/>
    <w:rsid w:val="00C96863"/>
    <w:rsid w:val="00CB4828"/>
    <w:rsid w:val="00D12A78"/>
    <w:rsid w:val="00D13809"/>
    <w:rsid w:val="00D21617"/>
    <w:rsid w:val="00D26A41"/>
    <w:rsid w:val="00D5051C"/>
    <w:rsid w:val="00D52CFC"/>
    <w:rsid w:val="00D631CB"/>
    <w:rsid w:val="00D76620"/>
    <w:rsid w:val="00D76B42"/>
    <w:rsid w:val="00D97A83"/>
    <w:rsid w:val="00DB4492"/>
    <w:rsid w:val="00DE35EB"/>
    <w:rsid w:val="00DF543C"/>
    <w:rsid w:val="00E00800"/>
    <w:rsid w:val="00E35B65"/>
    <w:rsid w:val="00E8229C"/>
    <w:rsid w:val="00EB602C"/>
    <w:rsid w:val="00EC2E01"/>
    <w:rsid w:val="00EC3CD5"/>
    <w:rsid w:val="00ED1659"/>
    <w:rsid w:val="00EE43AE"/>
    <w:rsid w:val="00EF05F3"/>
    <w:rsid w:val="00F00C34"/>
    <w:rsid w:val="00F06B8D"/>
    <w:rsid w:val="00F27C6E"/>
    <w:rsid w:val="00F305F9"/>
    <w:rsid w:val="00F32895"/>
    <w:rsid w:val="00F345BF"/>
    <w:rsid w:val="00F50221"/>
    <w:rsid w:val="00F64FA2"/>
    <w:rsid w:val="00F914B1"/>
    <w:rsid w:val="00FD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22"/>
  </w:style>
  <w:style w:type="paragraph" w:styleId="1">
    <w:name w:val="heading 1"/>
    <w:basedOn w:val="a"/>
    <w:next w:val="a"/>
    <w:link w:val="10"/>
    <w:qFormat/>
    <w:rsid w:val="00544BD9"/>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544BD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5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253622"/>
    <w:rPr>
      <w:b/>
      <w:bCs/>
    </w:rPr>
  </w:style>
  <w:style w:type="character" w:customStyle="1" w:styleId="10">
    <w:name w:val="Заголовок 1 Знак"/>
    <w:basedOn w:val="a0"/>
    <w:link w:val="1"/>
    <w:rsid w:val="00544BD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544BD9"/>
    <w:rPr>
      <w:rFonts w:ascii="Times New Roman" w:eastAsia="Times New Roman" w:hAnsi="Times New Roman" w:cs="Times New Roman"/>
      <w:i/>
      <w:iCs/>
      <w:sz w:val="24"/>
      <w:szCs w:val="24"/>
      <w:lang w:eastAsia="ru-RU"/>
    </w:rPr>
  </w:style>
  <w:style w:type="paragraph" w:styleId="a5">
    <w:name w:val="Body Text"/>
    <w:basedOn w:val="a"/>
    <w:link w:val="a6"/>
    <w:rsid w:val="00544BD9"/>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544BD9"/>
    <w:rPr>
      <w:rFonts w:ascii="Times New Roman" w:eastAsia="Times New Roman" w:hAnsi="Times New Roman" w:cs="Times New Roman"/>
      <w:sz w:val="28"/>
      <w:szCs w:val="24"/>
      <w:lang w:eastAsia="ru-RU"/>
    </w:rPr>
  </w:style>
  <w:style w:type="character" w:customStyle="1" w:styleId="submenu-table">
    <w:name w:val="submenu-table"/>
    <w:basedOn w:val="a0"/>
    <w:rsid w:val="00D97A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hpsixolog.ru/psychodiagnostic-school-psychologist/86-diagnosis-giftedness/285-questionnaire-how-to-recognize-giftedness-lg-kuznetsova-lp-wiercz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6494</Words>
  <Characters>37019</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Коноваленко С.В., канд.психол.наук, психолог высшей категории, логопед высшей ка</vt:lpstr>
      <vt:lpstr>ПРИРОДНЫЕ СКЛОННОСТИ  И ТВОРЧЕСКИЕ СПОСОБНОСТИ РЕБЕНКА</vt:lpstr>
    </vt:vector>
  </TitlesOfParts>
  <Company>Microsoft</Company>
  <LinksUpToDate>false</LinksUpToDate>
  <CharactersWithSpaces>43427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2016-08-14T18:57:00Z</dcterms:created>
  <dcterms:modified xsi:type="dcterms:W3CDTF">2016-08-14T20:49:00Z</dcterms:modified>
</cp:coreProperties>
</file>