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D7" w:rsidRDefault="00606BCA" w:rsidP="001F5636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>Консультация для младших воспитателей «</w:t>
      </w:r>
      <w:r w:rsidRPr="00606BCA">
        <w:rPr>
          <w:color w:val="auto"/>
          <w:sz w:val="28"/>
          <w:szCs w:val="28"/>
        </w:rPr>
        <w:t>Развитие  навыков самообслуживания. Организация дежурства по столовой</w:t>
      </w:r>
      <w:r>
        <w:rPr>
          <w:color w:val="auto"/>
          <w:sz w:val="28"/>
          <w:szCs w:val="28"/>
        </w:rPr>
        <w:t>»</w:t>
      </w:r>
    </w:p>
    <w:bookmarkEnd w:id="0"/>
    <w:p w:rsidR="001747D7" w:rsidRDefault="001747D7" w:rsidP="001F563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F5636" w:rsidRPr="00A25B51" w:rsidRDefault="001F5636" w:rsidP="001F56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25B51">
        <w:rPr>
          <w:color w:val="auto"/>
          <w:sz w:val="28"/>
          <w:szCs w:val="28"/>
        </w:rPr>
        <w:t xml:space="preserve">В подготовке и проведении питания детей нужна согласованность в работе педагогов и младшего воспитателя. Каждый должен твёрдо знать свои обязанности. </w:t>
      </w:r>
    </w:p>
    <w:p w:rsidR="001F5636" w:rsidRPr="00A25B51" w:rsidRDefault="001F5636" w:rsidP="001F56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25B51">
        <w:rPr>
          <w:color w:val="auto"/>
          <w:sz w:val="28"/>
          <w:szCs w:val="28"/>
        </w:rPr>
        <w:t>Кроме того, необходимо, чтобы не только педагоги, но и младшие воспитатели были осведомлены о программных требованиях, предъявляемых к формированию навыков детей данного возраста, об индивидуальном подходе к ним в связи с процессом питания</w:t>
      </w:r>
      <w:r w:rsidR="00606BCA">
        <w:rPr>
          <w:color w:val="auto"/>
          <w:sz w:val="28"/>
          <w:szCs w:val="28"/>
        </w:rPr>
        <w:t>.</w:t>
      </w:r>
    </w:p>
    <w:p w:rsidR="001F5636" w:rsidRDefault="001F5636" w:rsidP="001822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1F5636" w:rsidRDefault="002F23CA" w:rsidP="001822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На какие нормативные документы мы можем опираться в этом вопросе?</w:t>
      </w:r>
    </w:p>
    <w:p w:rsidR="002F23CA" w:rsidRPr="008B0005" w:rsidRDefault="0030273C" w:rsidP="0030273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12529"/>
          <w:sz w:val="28"/>
          <w:szCs w:val="28"/>
        </w:rPr>
      </w:pPr>
      <w:r w:rsidRPr="008B0005">
        <w:rPr>
          <w:rFonts w:ascii="Times New Roman" w:hAnsi="Times New Roman" w:cs="Times New Roman"/>
          <w:b/>
          <w:color w:val="212529"/>
          <w:sz w:val="28"/>
          <w:szCs w:val="28"/>
        </w:rPr>
        <w:t>Концепция МКДО и Шкалы МКДО</w:t>
      </w:r>
    </w:p>
    <w:p w:rsidR="004D1B09" w:rsidRPr="0018222B" w:rsidRDefault="004D1B09" w:rsidP="001822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18222B">
        <w:rPr>
          <w:rFonts w:ascii="Times New Roman" w:hAnsi="Times New Roman" w:cs="Times New Roman"/>
          <w:color w:val="212529"/>
          <w:sz w:val="28"/>
          <w:szCs w:val="28"/>
        </w:rPr>
        <w:t>Область качества «ЗДОРОВЬЕ, БЕЗОПАСНОСТЬ И ПОВСЕДНЕВНЫЙ УХОД» (8) → ЗДОРОВЬЕ И</w:t>
      </w:r>
    </w:p>
    <w:p w:rsidR="004D1B09" w:rsidRPr="0018222B" w:rsidRDefault="004D1B09" w:rsidP="0018222B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18222B">
        <w:rPr>
          <w:rFonts w:ascii="Times New Roman" w:hAnsi="Times New Roman" w:cs="Times New Roman"/>
          <w:color w:val="212529"/>
          <w:sz w:val="28"/>
          <w:szCs w:val="28"/>
        </w:rPr>
        <w:t>ПОВСЕДНЕВНЫЙ УХОД (1) → Показатель 8.1.6. «Организация процесса питания»</w:t>
      </w:r>
    </w:p>
    <w:p w:rsidR="004D1B09" w:rsidRPr="0018222B" w:rsidRDefault="004D1B09" w:rsidP="0018222B">
      <w:pPr>
        <w:jc w:val="both"/>
        <w:rPr>
          <w:rFonts w:ascii="Times New Roman" w:hAnsi="Times New Roman" w:cs="Times New Roman"/>
          <w:sz w:val="28"/>
          <w:szCs w:val="28"/>
        </w:rPr>
      </w:pPr>
      <w:r w:rsidRPr="0018222B">
        <w:rPr>
          <w:rFonts w:ascii="Times New Roman" w:hAnsi="Times New Roman" w:cs="Times New Roman"/>
          <w:b/>
          <w:bCs/>
          <w:color w:val="212529"/>
          <w:sz w:val="28"/>
          <w:szCs w:val="28"/>
        </w:rPr>
        <w:t>Базовый уровень</w:t>
      </w:r>
    </w:p>
    <w:p w:rsidR="005707BD" w:rsidRPr="0018222B" w:rsidRDefault="004D1B09" w:rsidP="001822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222B">
        <w:rPr>
          <w:rFonts w:ascii="Times New Roman" w:hAnsi="Times New Roman" w:cs="Times New Roman"/>
          <w:sz w:val="28"/>
          <w:szCs w:val="28"/>
        </w:rPr>
        <w:t>Дети помогают  накрывать на стол, убирать со стола после окончания приема пищи.</w:t>
      </w:r>
    </w:p>
    <w:p w:rsidR="004D1B09" w:rsidRPr="0018222B" w:rsidRDefault="004D1B09" w:rsidP="0018222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18222B">
        <w:rPr>
          <w:rFonts w:ascii="Times New Roman" w:hAnsi="Times New Roman" w:cs="Times New Roman"/>
          <w:color w:val="212529"/>
          <w:sz w:val="28"/>
          <w:szCs w:val="28"/>
        </w:rPr>
        <w:t xml:space="preserve">Учитываются пожелания родителей об организации питания детей. Напр., если ребенок </w:t>
      </w:r>
      <w:proofErr w:type="gramStart"/>
      <w:r w:rsidRPr="0018222B">
        <w:rPr>
          <w:rFonts w:ascii="Times New Roman" w:hAnsi="Times New Roman" w:cs="Times New Roman"/>
          <w:color w:val="212529"/>
          <w:sz w:val="28"/>
          <w:szCs w:val="28"/>
        </w:rPr>
        <w:t>предпочитает</w:t>
      </w:r>
      <w:proofErr w:type="gramEnd"/>
      <w:r w:rsidRPr="0018222B">
        <w:rPr>
          <w:rFonts w:ascii="Times New Roman" w:hAnsi="Times New Roman" w:cs="Times New Roman"/>
          <w:color w:val="212529"/>
          <w:sz w:val="28"/>
          <w:szCs w:val="28"/>
        </w:rPr>
        <w:t xml:space="preserve"> есть с помощью вилки, ему предоставляется такая возможность.</w:t>
      </w:r>
    </w:p>
    <w:p w:rsidR="004D1B09" w:rsidRPr="0018222B" w:rsidRDefault="004D1B09" w:rsidP="0018222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18222B">
        <w:rPr>
          <w:rFonts w:ascii="Times New Roman" w:hAnsi="Times New Roman" w:cs="Times New Roman"/>
          <w:color w:val="212529"/>
          <w:sz w:val="28"/>
          <w:szCs w:val="28"/>
        </w:rPr>
        <w:t>С детьми проводятся беседы на тему важности регулярного и полноценного  питания, другие мотивирующие мероприятия.</w:t>
      </w:r>
    </w:p>
    <w:p w:rsidR="004D1B09" w:rsidRPr="0018222B" w:rsidRDefault="004D1B09" w:rsidP="0018222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18222B">
        <w:rPr>
          <w:rFonts w:ascii="Times New Roman" w:hAnsi="Times New Roman" w:cs="Times New Roman"/>
          <w:color w:val="212529"/>
          <w:sz w:val="28"/>
          <w:szCs w:val="28"/>
        </w:rPr>
        <w:t>Питьевая вода доступна детям в течение всего времени пребывания в ДОО (они  могут взять ее сами или попросить у сотрудников ГРУППЫ).</w:t>
      </w:r>
    </w:p>
    <w:p w:rsidR="004D1B09" w:rsidRPr="0018222B" w:rsidRDefault="004D1B09" w:rsidP="0018222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18222B">
        <w:rPr>
          <w:rFonts w:ascii="Times New Roman" w:hAnsi="Times New Roman" w:cs="Times New Roman"/>
          <w:color w:val="212529"/>
          <w:sz w:val="28"/>
          <w:szCs w:val="28"/>
        </w:rPr>
        <w:t>Педагоги принимают пищу вместе с детьми, общаются с ними за столом, поддерживают  позитивную атмосферу во время еды.</w:t>
      </w:r>
    </w:p>
    <w:p w:rsidR="00F410FE" w:rsidRPr="0018222B" w:rsidRDefault="00F410FE" w:rsidP="001822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F410FE" w:rsidRPr="0030273C" w:rsidRDefault="00F410FE" w:rsidP="0030273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30273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Единый квалификационный справочник должностей руководителей, специалистов и других служащих (ЕКС), 2019</w:t>
      </w:r>
      <w:r w:rsidRPr="003027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47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Раздел «Квалификационные характеристики должностей работников образования»</w:t>
      </w:r>
      <w:r w:rsidR="003027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2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Раздел утвержден Приказом </w:t>
      </w:r>
      <w:proofErr w:type="spellStart"/>
      <w:r w:rsidRPr="00302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Минздравсоцразвития</w:t>
      </w:r>
      <w:proofErr w:type="spellEnd"/>
      <w:r w:rsidRPr="00302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 от 26.08.2010 </w:t>
      </w:r>
      <w:r w:rsidR="001747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302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761н</w:t>
      </w:r>
    </w:p>
    <w:p w:rsidR="00F410FE" w:rsidRPr="0018222B" w:rsidRDefault="00F410FE" w:rsidP="001822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22B" w:rsidRPr="0018222B" w:rsidRDefault="00F410FE" w:rsidP="001822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22B">
        <w:rPr>
          <w:rFonts w:ascii="Times New Roman" w:hAnsi="Times New Roman" w:cs="Times New Roman"/>
          <w:b/>
          <w:sz w:val="28"/>
          <w:szCs w:val="28"/>
        </w:rPr>
        <w:t>Помощник воспитателя</w:t>
      </w:r>
      <w:r w:rsidR="001747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222B" w:rsidRPr="0018222B">
        <w:rPr>
          <w:rFonts w:ascii="Times New Roman" w:hAnsi="Times New Roman" w:cs="Times New Roman"/>
          <w:b/>
          <w:sz w:val="28"/>
          <w:szCs w:val="28"/>
        </w:rPr>
        <w:t>Младший воспитатель</w:t>
      </w:r>
      <w:r w:rsidR="001747D7">
        <w:rPr>
          <w:rFonts w:ascii="Times New Roman" w:hAnsi="Times New Roman" w:cs="Times New Roman"/>
          <w:b/>
          <w:sz w:val="28"/>
          <w:szCs w:val="28"/>
        </w:rPr>
        <w:t>.</w:t>
      </w:r>
    </w:p>
    <w:p w:rsidR="0018222B" w:rsidRDefault="0018222B" w:rsidP="0018222B">
      <w:pPr>
        <w:jc w:val="both"/>
        <w:rPr>
          <w:rFonts w:ascii="Times New Roman" w:hAnsi="Times New Roman" w:cs="Times New Roman"/>
          <w:sz w:val="28"/>
          <w:szCs w:val="28"/>
        </w:rPr>
      </w:pPr>
      <w:r w:rsidRPr="001747D7">
        <w:rPr>
          <w:rFonts w:ascii="Times New Roman" w:hAnsi="Times New Roman" w:cs="Times New Roman"/>
          <w:sz w:val="28"/>
          <w:szCs w:val="28"/>
        </w:rPr>
        <w:t>Должностные обязанности. Организует с учетом возраста воспитанников их работу по самообслуживанию,</w:t>
      </w:r>
      <w:r w:rsidRPr="0018222B">
        <w:rPr>
          <w:rFonts w:ascii="Times New Roman" w:hAnsi="Times New Roman" w:cs="Times New Roman"/>
          <w:sz w:val="28"/>
          <w:szCs w:val="28"/>
        </w:rPr>
        <w:t xml:space="preserve"> соблюдение ими требований охраны труда, оказывает им необходимую помощь. </w:t>
      </w:r>
    </w:p>
    <w:p w:rsidR="00606BCA" w:rsidRDefault="008B0005" w:rsidP="0030273C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8B00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Инновационная программа дошкольного образования «От рождения до школы» (под редакцией </w:t>
      </w:r>
      <w:proofErr w:type="spellStart"/>
      <w:r w:rsidRPr="008B0005">
        <w:rPr>
          <w:rFonts w:ascii="Times New Roman" w:hAnsi="Times New Roman" w:cs="Times New Roman"/>
          <w:b/>
          <w:sz w:val="28"/>
          <w:szCs w:val="28"/>
        </w:rPr>
        <w:t>Вераксы</w:t>
      </w:r>
      <w:proofErr w:type="spellEnd"/>
      <w:r w:rsidRPr="008B0005">
        <w:rPr>
          <w:rFonts w:ascii="Times New Roman" w:hAnsi="Times New Roman" w:cs="Times New Roman"/>
          <w:b/>
          <w:sz w:val="28"/>
          <w:szCs w:val="28"/>
        </w:rPr>
        <w:t>):</w:t>
      </w:r>
    </w:p>
    <w:p w:rsidR="0018222B" w:rsidRPr="00CD1702" w:rsidRDefault="0018222B" w:rsidP="0018222B">
      <w:pPr>
        <w:spacing w:after="0"/>
        <w:ind w:left="-567" w:right="-285"/>
        <w:jc w:val="center"/>
        <w:rPr>
          <w:rFonts w:ascii="Times New Roman" w:hAnsi="Times New Roman"/>
          <w:b/>
          <w:sz w:val="24"/>
          <w:szCs w:val="28"/>
        </w:rPr>
      </w:pPr>
      <w:r w:rsidRPr="00CD1702">
        <w:rPr>
          <w:rFonts w:ascii="Times New Roman" w:hAnsi="Times New Roman"/>
          <w:b/>
          <w:sz w:val="28"/>
          <w:szCs w:val="28"/>
        </w:rPr>
        <w:t>Памятка</w:t>
      </w:r>
      <w:r w:rsidRPr="00CD1702">
        <w:rPr>
          <w:rFonts w:ascii="Times New Roman" w:hAnsi="Times New Roman"/>
          <w:b/>
          <w:sz w:val="24"/>
          <w:szCs w:val="28"/>
        </w:rPr>
        <w:t xml:space="preserve"> </w:t>
      </w:r>
    </w:p>
    <w:p w:rsidR="0018222B" w:rsidRPr="00CD1702" w:rsidRDefault="0018222B" w:rsidP="0018222B">
      <w:pPr>
        <w:spacing w:after="0"/>
        <w:ind w:left="-567" w:right="-285"/>
        <w:jc w:val="center"/>
        <w:rPr>
          <w:rFonts w:ascii="Times New Roman" w:hAnsi="Times New Roman"/>
          <w:b/>
          <w:sz w:val="28"/>
          <w:szCs w:val="28"/>
        </w:rPr>
      </w:pPr>
      <w:r w:rsidRPr="00CD1702">
        <w:rPr>
          <w:rFonts w:ascii="Times New Roman" w:hAnsi="Times New Roman"/>
          <w:b/>
          <w:sz w:val="28"/>
          <w:szCs w:val="28"/>
        </w:rPr>
        <w:t>«Развитие  навыков самообслуживания. Организация дежурства по столовой»</w:t>
      </w:r>
    </w:p>
    <w:p w:rsidR="0018222B" w:rsidRPr="00810178" w:rsidRDefault="0018222B" w:rsidP="0018222B">
      <w:pPr>
        <w:spacing w:after="0"/>
        <w:jc w:val="center"/>
        <w:rPr>
          <w:rFonts w:ascii="Times New Roman" w:hAnsi="Times New Roman"/>
          <w:sz w:val="10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5"/>
        <w:tblW w:w="11010" w:type="dxa"/>
        <w:tblInd w:w="-885" w:type="dxa"/>
        <w:tblLook w:val="04A0" w:firstRow="1" w:lastRow="0" w:firstColumn="1" w:lastColumn="0" w:noHBand="0" w:noVBand="1"/>
      </w:tblPr>
      <w:tblGrid>
        <w:gridCol w:w="7372"/>
        <w:gridCol w:w="142"/>
        <w:gridCol w:w="283"/>
        <w:gridCol w:w="142"/>
        <w:gridCol w:w="284"/>
        <w:gridCol w:w="2787"/>
      </w:tblGrid>
      <w:tr w:rsidR="0018222B" w:rsidRPr="00451221" w:rsidTr="0018222B">
        <w:tc>
          <w:tcPr>
            <w:tcW w:w="11010" w:type="dxa"/>
            <w:gridSpan w:val="6"/>
          </w:tcPr>
          <w:p w:rsidR="0018222B" w:rsidRPr="00451221" w:rsidRDefault="0018222B" w:rsidP="0018222B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51221">
              <w:rPr>
                <w:rFonts w:ascii="Times New Roman" w:hAnsi="Times New Roman"/>
                <w:b/>
                <w:sz w:val="24"/>
                <w:szCs w:val="28"/>
              </w:rPr>
              <w:t>2-3 года</w:t>
            </w:r>
          </w:p>
        </w:tc>
      </w:tr>
      <w:tr w:rsidR="0018222B" w:rsidRPr="00451221" w:rsidTr="0018222B">
        <w:tc>
          <w:tcPr>
            <w:tcW w:w="7939" w:type="dxa"/>
            <w:gridSpan w:val="4"/>
          </w:tcPr>
          <w:p w:rsidR="0018222B" w:rsidRPr="00451221" w:rsidRDefault="0018222B" w:rsidP="0018222B">
            <w:pPr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51221">
              <w:rPr>
                <w:rFonts w:ascii="Times New Roman" w:hAnsi="Times New Roman"/>
                <w:sz w:val="24"/>
                <w:szCs w:val="28"/>
              </w:rPr>
              <w:t>Способствовать развитию элементарных навыков самообслуживания; поддерживать стремление к самостоятельности при овладении навыками самообслуживания.</w:t>
            </w:r>
          </w:p>
          <w:p w:rsidR="0018222B" w:rsidRPr="00451221" w:rsidRDefault="0018222B" w:rsidP="0018222B">
            <w:pPr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51221">
              <w:rPr>
                <w:rFonts w:ascii="Times New Roman" w:hAnsi="Times New Roman"/>
                <w:sz w:val="24"/>
                <w:szCs w:val="28"/>
              </w:rPr>
              <w:t xml:space="preserve">Учить </w:t>
            </w:r>
            <w:proofErr w:type="gramStart"/>
            <w:r w:rsidRPr="00451221">
              <w:rPr>
                <w:rFonts w:ascii="Times New Roman" w:hAnsi="Times New Roman"/>
                <w:sz w:val="24"/>
                <w:szCs w:val="28"/>
              </w:rPr>
              <w:t>самостоятельно</w:t>
            </w:r>
            <w:proofErr w:type="gramEnd"/>
            <w:r w:rsidRPr="00451221">
              <w:rPr>
                <w:rFonts w:ascii="Times New Roman" w:hAnsi="Times New Roman"/>
                <w:sz w:val="24"/>
                <w:szCs w:val="28"/>
              </w:rPr>
              <w:t xml:space="preserve"> пить из чашки, правильно держать ложку. Учить детей одеваться и раздеваться в определенном порядке; при небольшой помощи взрослого снимать одежду, обувь (расстегивать пуговицы спереди, застежки на липучках); в определенном порядке аккуратно складывать снятую одежду. Учить детей одеваться и раздеваться в определенном порядке; при небольшой помощи взрослого снимать одежду, обувь (расстегивать пуговицы спереди, застежки на липучках); в определенном порядке аккуратно складывать снятую одежду. Приучать к опрятности.</w:t>
            </w:r>
          </w:p>
        </w:tc>
        <w:tc>
          <w:tcPr>
            <w:tcW w:w="3071" w:type="dxa"/>
            <w:gridSpan w:val="2"/>
          </w:tcPr>
          <w:p w:rsidR="0018222B" w:rsidRPr="00451221" w:rsidRDefault="0018222B" w:rsidP="0018222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51221">
              <w:rPr>
                <w:rFonts w:ascii="Times New Roman" w:hAnsi="Times New Roman"/>
                <w:sz w:val="24"/>
                <w:szCs w:val="28"/>
              </w:rPr>
              <w:t>Создавать условия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51221">
              <w:rPr>
                <w:rFonts w:ascii="Times New Roman" w:hAnsi="Times New Roman"/>
                <w:sz w:val="24"/>
                <w:szCs w:val="28"/>
              </w:rPr>
              <w:t>для приобщения детей к доступной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трудовой деятельности. Привле</w:t>
            </w:r>
            <w:r w:rsidRPr="00451221">
              <w:rPr>
                <w:rFonts w:ascii="Times New Roman" w:hAnsi="Times New Roman"/>
                <w:sz w:val="24"/>
                <w:szCs w:val="28"/>
              </w:rPr>
              <w:t>кать их к выполнению простейш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их трудовых действий: совместно </w:t>
            </w:r>
            <w:r w:rsidRPr="00451221">
              <w:rPr>
                <w:rFonts w:ascii="Times New Roman" w:hAnsi="Times New Roman"/>
                <w:sz w:val="24"/>
                <w:szCs w:val="28"/>
              </w:rPr>
              <w:t>с взрослым и под его контролем ра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сставлять хлебницы (без хлеба), </w:t>
            </w:r>
            <w:proofErr w:type="spellStart"/>
            <w:r w:rsidRPr="00451221">
              <w:rPr>
                <w:rFonts w:ascii="Times New Roman" w:hAnsi="Times New Roman"/>
                <w:sz w:val="24"/>
                <w:szCs w:val="28"/>
              </w:rPr>
              <w:t>салфетницы</w:t>
            </w:r>
            <w:proofErr w:type="spellEnd"/>
            <w:r w:rsidRPr="00451221">
              <w:rPr>
                <w:rFonts w:ascii="Times New Roman" w:hAnsi="Times New Roman"/>
                <w:sz w:val="24"/>
                <w:szCs w:val="28"/>
              </w:rPr>
              <w:t>, раскладывать ложки и пр.</w:t>
            </w:r>
          </w:p>
        </w:tc>
      </w:tr>
      <w:tr w:rsidR="0018222B" w:rsidRPr="00451221" w:rsidTr="0018222B">
        <w:tc>
          <w:tcPr>
            <w:tcW w:w="11010" w:type="dxa"/>
            <w:gridSpan w:val="6"/>
          </w:tcPr>
          <w:p w:rsidR="0018222B" w:rsidRPr="00810178" w:rsidRDefault="0018222B" w:rsidP="0018222B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10178">
              <w:rPr>
                <w:rFonts w:ascii="Times New Roman" w:hAnsi="Times New Roman"/>
                <w:b/>
                <w:sz w:val="24"/>
                <w:szCs w:val="28"/>
              </w:rPr>
              <w:t>3-4 года</w:t>
            </w:r>
          </w:p>
        </w:tc>
      </w:tr>
      <w:tr w:rsidR="0018222B" w:rsidRPr="00451221" w:rsidTr="0018222B">
        <w:tc>
          <w:tcPr>
            <w:tcW w:w="8223" w:type="dxa"/>
            <w:gridSpan w:val="5"/>
          </w:tcPr>
          <w:p w:rsidR="0018222B" w:rsidRPr="00451221" w:rsidRDefault="0018222B" w:rsidP="0018222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51221">
              <w:rPr>
                <w:rFonts w:ascii="Times New Roman" w:hAnsi="Times New Roman"/>
                <w:sz w:val="24"/>
                <w:szCs w:val="28"/>
              </w:rPr>
              <w:t>Формировать элементарные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51221">
              <w:rPr>
                <w:rFonts w:ascii="Times New Roman" w:hAnsi="Times New Roman"/>
                <w:sz w:val="24"/>
                <w:szCs w:val="28"/>
              </w:rPr>
              <w:t>навыки самообслуживания; поддерживать стремление к самостоятельности при овладении навыками самообслуживания.</w:t>
            </w:r>
          </w:p>
          <w:p w:rsidR="0018222B" w:rsidRPr="00451221" w:rsidRDefault="0018222B" w:rsidP="0018222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51221">
              <w:rPr>
                <w:rFonts w:ascii="Times New Roman" w:hAnsi="Times New Roman"/>
                <w:sz w:val="24"/>
                <w:szCs w:val="28"/>
              </w:rPr>
              <w:t xml:space="preserve">Учить </w:t>
            </w:r>
            <w:proofErr w:type="gramStart"/>
            <w:r w:rsidRPr="00451221">
              <w:rPr>
                <w:rFonts w:ascii="Times New Roman" w:hAnsi="Times New Roman"/>
                <w:sz w:val="24"/>
                <w:szCs w:val="28"/>
              </w:rPr>
              <w:t>правильно</w:t>
            </w:r>
            <w:proofErr w:type="gramEnd"/>
            <w:r w:rsidRPr="00451221">
              <w:rPr>
                <w:rFonts w:ascii="Times New Roman" w:hAnsi="Times New Roman"/>
                <w:sz w:val="24"/>
                <w:szCs w:val="28"/>
              </w:rPr>
              <w:t xml:space="preserve"> пользоваться столовой и чайной ложками, вилкой,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51221">
              <w:rPr>
                <w:rFonts w:ascii="Times New Roman" w:hAnsi="Times New Roman"/>
                <w:sz w:val="24"/>
                <w:szCs w:val="28"/>
              </w:rPr>
              <w:t>салфеткой; учить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51221">
              <w:rPr>
                <w:rFonts w:ascii="Times New Roman" w:hAnsi="Times New Roman"/>
                <w:sz w:val="24"/>
                <w:szCs w:val="28"/>
              </w:rPr>
              <w:t>и т. п.). Воспитывать навыки опрятности, умение замечать непорядок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51221">
              <w:rPr>
                <w:rFonts w:ascii="Times New Roman" w:hAnsi="Times New Roman"/>
                <w:sz w:val="24"/>
                <w:szCs w:val="28"/>
              </w:rPr>
              <w:t>в одежде и устранять его при небольшой помощи взрослых.</w:t>
            </w:r>
          </w:p>
        </w:tc>
        <w:tc>
          <w:tcPr>
            <w:tcW w:w="2787" w:type="dxa"/>
          </w:tcPr>
          <w:p w:rsidR="0018222B" w:rsidRPr="00451221" w:rsidRDefault="0018222B" w:rsidP="0018222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51221">
              <w:rPr>
                <w:rFonts w:ascii="Times New Roman" w:hAnsi="Times New Roman"/>
                <w:sz w:val="24"/>
                <w:szCs w:val="28"/>
              </w:rPr>
              <w:t xml:space="preserve">Во второй половине года начинать формировать навыки, необходимые для дежурства по столовой (раскладывать ложки, расставлять хлебницы, </w:t>
            </w:r>
            <w:proofErr w:type="spellStart"/>
            <w:r w:rsidRPr="00451221">
              <w:rPr>
                <w:rFonts w:ascii="Times New Roman" w:hAnsi="Times New Roman"/>
                <w:sz w:val="24"/>
                <w:szCs w:val="28"/>
              </w:rPr>
              <w:t>салфетницы</w:t>
            </w:r>
            <w:proofErr w:type="spellEnd"/>
            <w:r w:rsidRPr="00451221">
              <w:rPr>
                <w:rFonts w:ascii="Times New Roman" w:hAnsi="Times New Roman"/>
                <w:sz w:val="24"/>
                <w:szCs w:val="28"/>
              </w:rPr>
              <w:t xml:space="preserve"> и т. п.).</w:t>
            </w:r>
          </w:p>
        </w:tc>
      </w:tr>
      <w:tr w:rsidR="0018222B" w:rsidRPr="00451221" w:rsidTr="0018222B">
        <w:tc>
          <w:tcPr>
            <w:tcW w:w="11010" w:type="dxa"/>
            <w:gridSpan w:val="6"/>
          </w:tcPr>
          <w:p w:rsidR="0018222B" w:rsidRPr="00810178" w:rsidRDefault="0018222B" w:rsidP="0018222B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10178">
              <w:rPr>
                <w:rFonts w:ascii="Times New Roman" w:hAnsi="Times New Roman"/>
                <w:b/>
                <w:sz w:val="24"/>
                <w:szCs w:val="28"/>
              </w:rPr>
              <w:t>4-5 лет</w:t>
            </w:r>
          </w:p>
        </w:tc>
      </w:tr>
      <w:tr w:rsidR="0018222B" w:rsidRPr="00451221" w:rsidTr="0018222B">
        <w:tc>
          <w:tcPr>
            <w:tcW w:w="7514" w:type="dxa"/>
            <w:gridSpan w:val="2"/>
          </w:tcPr>
          <w:p w:rsidR="0018222B" w:rsidRPr="00506734" w:rsidRDefault="0018222B" w:rsidP="0018222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06734">
              <w:rPr>
                <w:rFonts w:ascii="Times New Roman" w:hAnsi="Times New Roman"/>
                <w:sz w:val="24"/>
                <w:szCs w:val="28"/>
              </w:rPr>
              <w:t>Продолжать развивать навыки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06734">
              <w:rPr>
                <w:rFonts w:ascii="Times New Roman" w:hAnsi="Times New Roman"/>
                <w:sz w:val="24"/>
                <w:szCs w:val="28"/>
              </w:rPr>
              <w:t xml:space="preserve">самообслуживания. Совершенствовать умение самостоятельно одеваться, раздеваться. Приучать </w:t>
            </w:r>
            <w:proofErr w:type="gramStart"/>
            <w:r w:rsidRPr="00506734">
              <w:rPr>
                <w:rFonts w:ascii="Times New Roman" w:hAnsi="Times New Roman"/>
                <w:sz w:val="24"/>
                <w:szCs w:val="28"/>
              </w:rPr>
              <w:t>аккуратно</w:t>
            </w:r>
            <w:proofErr w:type="gramEnd"/>
            <w:r w:rsidRPr="00506734">
              <w:rPr>
                <w:rFonts w:ascii="Times New Roman" w:hAnsi="Times New Roman"/>
                <w:sz w:val="24"/>
                <w:szCs w:val="28"/>
              </w:rPr>
              <w:t xml:space="preserve"> складывать и вешать одежду,</w:t>
            </w:r>
          </w:p>
          <w:p w:rsidR="0018222B" w:rsidRPr="00506734" w:rsidRDefault="0018222B" w:rsidP="0018222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06734">
              <w:rPr>
                <w:rFonts w:ascii="Times New Roman" w:hAnsi="Times New Roman"/>
                <w:sz w:val="24"/>
                <w:szCs w:val="28"/>
              </w:rPr>
              <w:t>с помощью взрослого приводить ее в порядок (чистить, просушивать).</w:t>
            </w:r>
          </w:p>
          <w:p w:rsidR="0018222B" w:rsidRPr="00451221" w:rsidRDefault="0018222B" w:rsidP="0018222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06734">
              <w:rPr>
                <w:rFonts w:ascii="Times New Roman" w:hAnsi="Times New Roman"/>
                <w:sz w:val="24"/>
                <w:szCs w:val="28"/>
              </w:rPr>
              <w:t>Воспитывать стремление быть аккуратным, опрятным. Формировать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Pr="00506734">
              <w:rPr>
                <w:rFonts w:ascii="Times New Roman" w:hAnsi="Times New Roman"/>
                <w:sz w:val="24"/>
                <w:szCs w:val="28"/>
              </w:rPr>
              <w:t>умение самостоятельно заправлять кровать.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C4069">
              <w:rPr>
                <w:rFonts w:ascii="Times New Roman" w:hAnsi="Times New Roman"/>
                <w:sz w:val="24"/>
                <w:szCs w:val="28"/>
              </w:rPr>
              <w:t xml:space="preserve">Приучать </w:t>
            </w:r>
            <w:proofErr w:type="gramStart"/>
            <w:r w:rsidRPr="001C4069">
              <w:rPr>
                <w:rFonts w:ascii="Times New Roman" w:hAnsi="Times New Roman"/>
                <w:sz w:val="24"/>
                <w:szCs w:val="28"/>
              </w:rPr>
              <w:t>самостоятельно</w:t>
            </w:r>
            <w:proofErr w:type="gramEnd"/>
            <w:r w:rsidRPr="001C4069">
              <w:rPr>
                <w:rFonts w:ascii="Times New Roman" w:hAnsi="Times New Roman"/>
                <w:sz w:val="24"/>
                <w:szCs w:val="28"/>
              </w:rPr>
              <w:t xml:space="preserve"> готовить свое рабочее место и убирать его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C4069">
              <w:rPr>
                <w:rFonts w:ascii="Times New Roman" w:hAnsi="Times New Roman"/>
                <w:sz w:val="24"/>
                <w:szCs w:val="28"/>
              </w:rPr>
              <w:t>после окончания занятий рисованием, лепкой, аппликацией (мыть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C4069">
              <w:rPr>
                <w:rFonts w:ascii="Times New Roman" w:hAnsi="Times New Roman"/>
                <w:sz w:val="24"/>
                <w:szCs w:val="28"/>
              </w:rPr>
              <w:t>баночки, кисти, протирать стол и т. д.), прибираться после игр с песком и водой.</w:t>
            </w:r>
          </w:p>
        </w:tc>
        <w:tc>
          <w:tcPr>
            <w:tcW w:w="3496" w:type="dxa"/>
            <w:gridSpan w:val="4"/>
          </w:tcPr>
          <w:p w:rsidR="0018222B" w:rsidRPr="00451221" w:rsidRDefault="0018222B" w:rsidP="0018222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06734">
              <w:rPr>
                <w:rFonts w:ascii="Times New Roman" w:hAnsi="Times New Roman"/>
                <w:sz w:val="24"/>
                <w:szCs w:val="28"/>
              </w:rPr>
              <w:t>Учить детей самостоятельно выполнять обязанности дежурных по столовой: аккуратно расставлять хлебницы, чашки с блюдцами, тарелки,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506734">
              <w:rPr>
                <w:rFonts w:ascii="Times New Roman" w:hAnsi="Times New Roman"/>
                <w:sz w:val="24"/>
                <w:szCs w:val="28"/>
              </w:rPr>
              <w:t>салфетницы</w:t>
            </w:r>
            <w:proofErr w:type="spellEnd"/>
            <w:r w:rsidRPr="00506734">
              <w:rPr>
                <w:rFonts w:ascii="Times New Roman" w:hAnsi="Times New Roman"/>
                <w:sz w:val="24"/>
                <w:szCs w:val="28"/>
              </w:rPr>
              <w:t>, раскладывать столовые приборы (ложки, вилки, ножи).</w:t>
            </w:r>
          </w:p>
        </w:tc>
      </w:tr>
      <w:tr w:rsidR="0018222B" w:rsidRPr="00451221" w:rsidTr="0018222B">
        <w:tc>
          <w:tcPr>
            <w:tcW w:w="11010" w:type="dxa"/>
            <w:gridSpan w:val="6"/>
          </w:tcPr>
          <w:p w:rsidR="0018222B" w:rsidRPr="00810178" w:rsidRDefault="0018222B" w:rsidP="0018222B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10178">
              <w:rPr>
                <w:rFonts w:ascii="Times New Roman" w:hAnsi="Times New Roman"/>
                <w:b/>
                <w:sz w:val="24"/>
                <w:szCs w:val="28"/>
              </w:rPr>
              <w:t>5-6 лет</w:t>
            </w:r>
          </w:p>
        </w:tc>
      </w:tr>
      <w:tr w:rsidR="0018222B" w:rsidRPr="00451221" w:rsidTr="0018222B">
        <w:tc>
          <w:tcPr>
            <w:tcW w:w="7372" w:type="dxa"/>
          </w:tcPr>
          <w:p w:rsidR="0018222B" w:rsidRPr="00451221" w:rsidRDefault="0018222B" w:rsidP="001822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04654">
              <w:rPr>
                <w:rFonts w:ascii="Times New Roman" w:hAnsi="Times New Roman"/>
                <w:sz w:val="24"/>
                <w:szCs w:val="28"/>
              </w:rPr>
              <w:t>Продолжать развивать навыки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04654">
              <w:rPr>
                <w:rFonts w:ascii="Times New Roman" w:hAnsi="Times New Roman"/>
                <w:sz w:val="24"/>
                <w:szCs w:val="28"/>
              </w:rPr>
              <w:t>самообслуживания. Закреплять умение быстро, аккуратно одеваться и раздеваться, соблюдать порядок в своем шкафу (раскладывать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04654">
              <w:rPr>
                <w:rFonts w:ascii="Times New Roman" w:hAnsi="Times New Roman"/>
                <w:sz w:val="24"/>
                <w:szCs w:val="28"/>
              </w:rPr>
              <w:t>одежду в определенные места), опрятно заправлять постель. Формировать умение правильно пользоваться столовыми приборами (ложкой,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04654">
              <w:rPr>
                <w:rFonts w:ascii="Times New Roman" w:hAnsi="Times New Roman"/>
                <w:sz w:val="24"/>
                <w:szCs w:val="28"/>
              </w:rPr>
              <w:t>ножом, вилкой).</w:t>
            </w:r>
          </w:p>
        </w:tc>
        <w:tc>
          <w:tcPr>
            <w:tcW w:w="3638" w:type="dxa"/>
            <w:gridSpan w:val="5"/>
          </w:tcPr>
          <w:p w:rsidR="0018222B" w:rsidRPr="00451221" w:rsidRDefault="0018222B" w:rsidP="0018222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50E9">
              <w:rPr>
                <w:rFonts w:ascii="Times New Roman" w:hAnsi="Times New Roman"/>
                <w:sz w:val="24"/>
                <w:szCs w:val="28"/>
              </w:rPr>
              <w:t xml:space="preserve">Приучать </w:t>
            </w:r>
            <w:proofErr w:type="gramStart"/>
            <w:r w:rsidRPr="00E550E9">
              <w:rPr>
                <w:rFonts w:ascii="Times New Roman" w:hAnsi="Times New Roman"/>
                <w:sz w:val="24"/>
                <w:szCs w:val="28"/>
              </w:rPr>
              <w:t>добросовестно</w:t>
            </w:r>
            <w:proofErr w:type="gramEnd"/>
            <w:r w:rsidRPr="00E550E9">
              <w:rPr>
                <w:rFonts w:ascii="Times New Roman" w:hAnsi="Times New Roman"/>
                <w:sz w:val="24"/>
                <w:szCs w:val="28"/>
              </w:rPr>
              <w:t xml:space="preserve"> выполнять обязанности дежурных по столовой: сервировать стол, приводить его в порядок после еды.</w:t>
            </w:r>
          </w:p>
        </w:tc>
      </w:tr>
      <w:tr w:rsidR="0018222B" w:rsidRPr="00451221" w:rsidTr="0018222B">
        <w:tc>
          <w:tcPr>
            <w:tcW w:w="11010" w:type="dxa"/>
            <w:gridSpan w:val="6"/>
          </w:tcPr>
          <w:p w:rsidR="0018222B" w:rsidRPr="00810178" w:rsidRDefault="0018222B" w:rsidP="0018222B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10178">
              <w:rPr>
                <w:rFonts w:ascii="Times New Roman" w:hAnsi="Times New Roman"/>
                <w:b/>
                <w:sz w:val="24"/>
                <w:szCs w:val="28"/>
              </w:rPr>
              <w:t>6-7 лет</w:t>
            </w:r>
          </w:p>
        </w:tc>
      </w:tr>
      <w:tr w:rsidR="0018222B" w:rsidRPr="00451221" w:rsidTr="0018222B">
        <w:tc>
          <w:tcPr>
            <w:tcW w:w="7797" w:type="dxa"/>
            <w:gridSpan w:val="3"/>
          </w:tcPr>
          <w:p w:rsidR="0018222B" w:rsidRPr="00426318" w:rsidRDefault="0018222B" w:rsidP="0018222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26318">
              <w:rPr>
                <w:rFonts w:ascii="Times New Roman" w:hAnsi="Times New Roman"/>
                <w:sz w:val="24"/>
                <w:szCs w:val="28"/>
              </w:rPr>
              <w:t>Закреплять умение детей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26318">
              <w:rPr>
                <w:rFonts w:ascii="Times New Roman" w:hAnsi="Times New Roman"/>
                <w:sz w:val="24"/>
                <w:szCs w:val="28"/>
              </w:rPr>
              <w:t>правильно пользоваться столовыми приборами (ножом, ложкой,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26318">
              <w:rPr>
                <w:rFonts w:ascii="Times New Roman" w:hAnsi="Times New Roman"/>
                <w:sz w:val="24"/>
                <w:szCs w:val="28"/>
              </w:rPr>
              <w:t>вилкой); самостоятельно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26318">
              <w:rPr>
                <w:rFonts w:ascii="Times New Roman" w:hAnsi="Times New Roman"/>
                <w:sz w:val="24"/>
                <w:szCs w:val="28"/>
              </w:rPr>
              <w:t>прическе.</w:t>
            </w:r>
          </w:p>
          <w:p w:rsidR="0018222B" w:rsidRPr="00426318" w:rsidRDefault="0018222B" w:rsidP="0018222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26318">
              <w:rPr>
                <w:rFonts w:ascii="Times New Roman" w:hAnsi="Times New Roman"/>
                <w:sz w:val="24"/>
                <w:szCs w:val="28"/>
              </w:rPr>
              <w:lastRenderedPageBreak/>
              <w:t>Закреплять умение самостоятельно одеваться и раздеваться, складывать в шкаф одежду, ставить на место обувь, сушить при необходимости мокрые вещи, ухаживать за обувью (мыть, протирать, чистить);</w:t>
            </w:r>
          </w:p>
          <w:p w:rsidR="0018222B" w:rsidRPr="00451221" w:rsidRDefault="0018222B" w:rsidP="0018222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26318">
              <w:rPr>
                <w:rFonts w:ascii="Times New Roman" w:hAnsi="Times New Roman"/>
                <w:sz w:val="24"/>
                <w:szCs w:val="28"/>
              </w:rPr>
              <w:t>аккуратно убирать за собой постель после сна.</w:t>
            </w:r>
          </w:p>
        </w:tc>
        <w:tc>
          <w:tcPr>
            <w:tcW w:w="3213" w:type="dxa"/>
            <w:gridSpan w:val="3"/>
          </w:tcPr>
          <w:p w:rsidR="0018222B" w:rsidRPr="00451221" w:rsidRDefault="0018222B" w:rsidP="0018222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26318">
              <w:rPr>
                <w:rFonts w:ascii="Times New Roman" w:hAnsi="Times New Roman"/>
                <w:sz w:val="24"/>
                <w:szCs w:val="28"/>
              </w:rPr>
              <w:lastRenderedPageBreak/>
              <w:t>Учить детей поддерживать порядок в группе и на участке детского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26318">
              <w:rPr>
                <w:rFonts w:ascii="Times New Roman" w:hAnsi="Times New Roman"/>
                <w:sz w:val="24"/>
                <w:szCs w:val="28"/>
              </w:rPr>
              <w:t xml:space="preserve">сада, добросовестно выполнять обязанности дежурных по </w:t>
            </w:r>
            <w:r w:rsidRPr="00426318">
              <w:rPr>
                <w:rFonts w:ascii="Times New Roman" w:hAnsi="Times New Roman"/>
                <w:sz w:val="24"/>
                <w:szCs w:val="28"/>
              </w:rPr>
              <w:lastRenderedPageBreak/>
              <w:t>столовой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26318">
              <w:rPr>
                <w:rFonts w:ascii="Times New Roman" w:hAnsi="Times New Roman"/>
                <w:sz w:val="24"/>
                <w:szCs w:val="28"/>
              </w:rPr>
              <w:t>(сервировать стол, приводить его в порядок после еды)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</w:tbl>
    <w:p w:rsidR="00B55BE7" w:rsidRDefault="00B55BE7" w:rsidP="00B55BE7">
      <w:pPr>
        <w:pStyle w:val="Default"/>
        <w:spacing w:after="1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Рекомендации по организации питания в группах детского сада:</w:t>
      </w:r>
    </w:p>
    <w:p w:rsidR="0018222B" w:rsidRPr="00A25B51" w:rsidRDefault="0018222B" w:rsidP="00A25B51">
      <w:pPr>
        <w:pStyle w:val="Default"/>
        <w:numPr>
          <w:ilvl w:val="0"/>
          <w:numId w:val="5"/>
        </w:numPr>
        <w:spacing w:after="14"/>
        <w:ind w:left="567"/>
        <w:jc w:val="both"/>
        <w:rPr>
          <w:color w:val="auto"/>
          <w:sz w:val="28"/>
          <w:szCs w:val="28"/>
        </w:rPr>
      </w:pPr>
      <w:r w:rsidRPr="00A25B51">
        <w:rPr>
          <w:color w:val="auto"/>
          <w:sz w:val="28"/>
          <w:szCs w:val="28"/>
        </w:rPr>
        <w:t xml:space="preserve">сервировать стол помощник воспитателя с помощью дежурных начинает после получения пищи, когда все дети занимаются гигиеническими процедурами и заканчивает к моменту готовности первого ребёнка сесть за стол; </w:t>
      </w:r>
    </w:p>
    <w:p w:rsidR="0018222B" w:rsidRPr="00A25B51" w:rsidRDefault="0018222B" w:rsidP="00A25B51">
      <w:pPr>
        <w:pStyle w:val="Default"/>
        <w:numPr>
          <w:ilvl w:val="0"/>
          <w:numId w:val="5"/>
        </w:numPr>
        <w:spacing w:after="14"/>
        <w:ind w:left="567"/>
        <w:jc w:val="both"/>
        <w:rPr>
          <w:color w:val="auto"/>
          <w:sz w:val="28"/>
          <w:szCs w:val="28"/>
        </w:rPr>
      </w:pPr>
      <w:r w:rsidRPr="00A25B51">
        <w:rPr>
          <w:color w:val="auto"/>
          <w:sz w:val="28"/>
          <w:szCs w:val="28"/>
        </w:rPr>
        <w:t xml:space="preserve">при раздаче блюд важно знать объём порций для детей вашей возрастной группы, уметь </w:t>
      </w:r>
      <w:proofErr w:type="spellStart"/>
      <w:r w:rsidRPr="00A25B51">
        <w:rPr>
          <w:color w:val="auto"/>
          <w:sz w:val="28"/>
          <w:szCs w:val="28"/>
        </w:rPr>
        <w:t>порционировать</w:t>
      </w:r>
      <w:proofErr w:type="spellEnd"/>
      <w:r w:rsidRPr="00A25B51">
        <w:rPr>
          <w:color w:val="auto"/>
          <w:sz w:val="28"/>
          <w:szCs w:val="28"/>
        </w:rPr>
        <w:t xml:space="preserve"> пищу, красиво её оформлять; </w:t>
      </w:r>
    </w:p>
    <w:p w:rsidR="0018222B" w:rsidRPr="00A25B51" w:rsidRDefault="0018222B" w:rsidP="00A25B51">
      <w:pPr>
        <w:pStyle w:val="Default"/>
        <w:numPr>
          <w:ilvl w:val="0"/>
          <w:numId w:val="5"/>
        </w:numPr>
        <w:spacing w:after="14"/>
        <w:ind w:left="567"/>
        <w:jc w:val="both"/>
        <w:rPr>
          <w:color w:val="auto"/>
          <w:sz w:val="28"/>
          <w:szCs w:val="28"/>
        </w:rPr>
      </w:pPr>
      <w:r w:rsidRPr="00A25B51">
        <w:rPr>
          <w:color w:val="auto"/>
          <w:sz w:val="28"/>
          <w:szCs w:val="28"/>
        </w:rPr>
        <w:t xml:space="preserve">желательно подачу каждого блюда сопровождать «сообщением» о том, как надо его правильно есть, в чём его основная польза, кто его любит… выражать уверенность, что дети с ним хорошо справятся и оценивать результат; </w:t>
      </w:r>
    </w:p>
    <w:p w:rsidR="00642071" w:rsidRDefault="00642071" w:rsidP="00A25B51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42071" w:rsidRPr="00642071" w:rsidRDefault="00642071" w:rsidP="006420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071">
        <w:rPr>
          <w:rFonts w:ascii="Times New Roman" w:hAnsi="Times New Roman" w:cs="Times New Roman"/>
          <w:sz w:val="28"/>
          <w:szCs w:val="28"/>
        </w:rPr>
        <w:t>Рассмотрим подробнее один из воспитательных приемов – дежурство по столовой.</w:t>
      </w:r>
    </w:p>
    <w:p w:rsidR="00642071" w:rsidRPr="00642071" w:rsidRDefault="00642071" w:rsidP="006420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071">
        <w:rPr>
          <w:rFonts w:ascii="Times New Roman" w:hAnsi="Times New Roman" w:cs="Times New Roman"/>
          <w:sz w:val="28"/>
          <w:szCs w:val="28"/>
        </w:rPr>
        <w:t>Дежурство. Так ли оно необходимо в наше время? Не лучше ли перейти к самообслуживанию в процессе организации приема пищи?</w:t>
      </w:r>
    </w:p>
    <w:p w:rsidR="00642071" w:rsidRPr="00642071" w:rsidRDefault="00642071" w:rsidP="006420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071">
        <w:rPr>
          <w:rFonts w:ascii="Times New Roman" w:hAnsi="Times New Roman" w:cs="Times New Roman"/>
          <w:sz w:val="28"/>
          <w:szCs w:val="28"/>
        </w:rPr>
        <w:t xml:space="preserve">Если рассматривать завтрак, обед и ужин только как прием пищи, то, возможно. Дежурство действительно ник чему. Но можно попытаться убедиться в том, какую воспитательную ценность имеет эта «старомодная» форма организации детского труда, как благотворно влияет она на развитие эмоциональной сферы ребенка. </w:t>
      </w:r>
    </w:p>
    <w:p w:rsidR="00642071" w:rsidRPr="00642071" w:rsidRDefault="00642071" w:rsidP="006420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071">
        <w:rPr>
          <w:rFonts w:ascii="Times New Roman" w:hAnsi="Times New Roman" w:cs="Times New Roman"/>
          <w:sz w:val="28"/>
          <w:szCs w:val="28"/>
        </w:rPr>
        <w:t xml:space="preserve">Начнем с того, что это приятная обязанность, не однообразная, не скучная и ненавязчивая, а приносящая ребенку удовлетворение, чувство причастности  к настоящему, полезному и, главное, благородному труду. Дежурства помогают решать вопросы нравственно-эстетического воспитания детей. Ведь ребенок стремиться к созданию </w:t>
      </w:r>
      <w:proofErr w:type="gramStart"/>
      <w:r w:rsidRPr="00642071">
        <w:rPr>
          <w:rFonts w:ascii="Times New Roman" w:hAnsi="Times New Roman" w:cs="Times New Roman"/>
          <w:sz w:val="28"/>
          <w:szCs w:val="28"/>
        </w:rPr>
        <w:t>красивого</w:t>
      </w:r>
      <w:proofErr w:type="gramEnd"/>
      <w:r w:rsidRPr="00642071">
        <w:rPr>
          <w:rFonts w:ascii="Times New Roman" w:hAnsi="Times New Roman" w:cs="Times New Roman"/>
          <w:sz w:val="28"/>
          <w:szCs w:val="28"/>
        </w:rPr>
        <w:t>. А нарядно накрытый стол, как известно, не только радует глаз, но и способствует хорошему настроению, способствует добрым, чутким, внимательным взаимоотношениям, желанию проявлять за столом аккуратность, соблюдать правила этикета. На красиво сервированном столе все блюда кажутся гораздо аппетитнее и вкуснее.</w:t>
      </w:r>
    </w:p>
    <w:p w:rsidR="00642071" w:rsidRPr="00642071" w:rsidRDefault="00642071" w:rsidP="006420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2071">
        <w:rPr>
          <w:rFonts w:ascii="Times New Roman" w:hAnsi="Times New Roman" w:cs="Times New Roman"/>
          <w:sz w:val="28"/>
          <w:szCs w:val="28"/>
        </w:rPr>
        <w:t xml:space="preserve">Благодаря дежурству, можно воспитать у детей ответственность, нетерпимое отношение к небрежности, трепетное отношение к посуде, хлебу, развить трудолюбие, старательность, аккуратность, самостоятельность, </w:t>
      </w:r>
      <w:r w:rsidRPr="00642071">
        <w:rPr>
          <w:rFonts w:ascii="Times New Roman" w:hAnsi="Times New Roman" w:cs="Times New Roman"/>
          <w:sz w:val="28"/>
          <w:szCs w:val="28"/>
        </w:rPr>
        <w:lastRenderedPageBreak/>
        <w:t xml:space="preserve">научить трудиться быстро, качественно, охотно, сформировать дружеские взаимоотношения, стремление к </w:t>
      </w:r>
      <w:proofErr w:type="spellStart"/>
      <w:r w:rsidRPr="00642071">
        <w:rPr>
          <w:rFonts w:ascii="Times New Roman" w:hAnsi="Times New Roman" w:cs="Times New Roman"/>
          <w:sz w:val="28"/>
          <w:szCs w:val="28"/>
        </w:rPr>
        <w:t>взаимообучению</w:t>
      </w:r>
      <w:proofErr w:type="spellEnd"/>
      <w:r w:rsidRPr="00642071">
        <w:rPr>
          <w:rFonts w:ascii="Times New Roman" w:hAnsi="Times New Roman" w:cs="Times New Roman"/>
          <w:sz w:val="28"/>
          <w:szCs w:val="28"/>
        </w:rPr>
        <w:t>, взаимопомощи.</w:t>
      </w:r>
      <w:proofErr w:type="gramEnd"/>
    </w:p>
    <w:p w:rsidR="00642071" w:rsidRPr="00642071" w:rsidRDefault="00642071" w:rsidP="006420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071">
        <w:rPr>
          <w:rFonts w:ascii="Times New Roman" w:hAnsi="Times New Roman" w:cs="Times New Roman"/>
          <w:sz w:val="28"/>
          <w:szCs w:val="28"/>
        </w:rPr>
        <w:t>Дежурства помогут педагогам в воспитании у детей любви к порядку, чистоте, уважению к труду взрослых, в развитии осмысленного желания и умения бескорыстно помогать другим, а доброе начало в маленьком человеке – это, как гласит народная мудрость, «начало всех начал».</w:t>
      </w:r>
    </w:p>
    <w:p w:rsidR="00642071" w:rsidRPr="00642071" w:rsidRDefault="00642071" w:rsidP="00642071">
      <w:pPr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2071">
        <w:rPr>
          <w:rFonts w:ascii="Times New Roman" w:hAnsi="Times New Roman" w:cs="Times New Roman"/>
          <w:b/>
          <w:i/>
          <w:sz w:val="28"/>
          <w:szCs w:val="28"/>
        </w:rPr>
        <w:t>Дежурство в младшем дошкольном возрасте</w:t>
      </w:r>
    </w:p>
    <w:p w:rsidR="00642071" w:rsidRPr="00642071" w:rsidRDefault="00642071" w:rsidP="006420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071">
        <w:rPr>
          <w:rFonts w:ascii="Times New Roman" w:hAnsi="Times New Roman" w:cs="Times New Roman"/>
          <w:sz w:val="28"/>
          <w:szCs w:val="28"/>
        </w:rPr>
        <w:t xml:space="preserve">Детей младшего дошкольного возраста уже можно приобщать трудиться не только для удовлетворения своих потребностей. И дежурство по столовой именно тот труд, который поможет в решении нравственного аспекта. С учетом возможностей детей, дежурство носит характер поручений, которые им предлагает взрослый. Ребенок может разложить на столе ложки, поставить </w:t>
      </w:r>
      <w:proofErr w:type="spellStart"/>
      <w:r w:rsidRPr="00642071">
        <w:rPr>
          <w:rFonts w:ascii="Times New Roman" w:hAnsi="Times New Roman" w:cs="Times New Roman"/>
          <w:sz w:val="28"/>
          <w:szCs w:val="28"/>
        </w:rPr>
        <w:t>салфетницы</w:t>
      </w:r>
      <w:proofErr w:type="spellEnd"/>
      <w:r w:rsidRPr="00642071">
        <w:rPr>
          <w:rFonts w:ascii="Times New Roman" w:hAnsi="Times New Roman" w:cs="Times New Roman"/>
          <w:sz w:val="28"/>
          <w:szCs w:val="28"/>
        </w:rPr>
        <w:t xml:space="preserve">, посуду для хлеба. </w:t>
      </w:r>
    </w:p>
    <w:p w:rsidR="00642071" w:rsidRPr="00642071" w:rsidRDefault="00642071" w:rsidP="006420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071">
        <w:rPr>
          <w:rFonts w:ascii="Times New Roman" w:hAnsi="Times New Roman" w:cs="Times New Roman"/>
          <w:sz w:val="28"/>
          <w:szCs w:val="28"/>
        </w:rPr>
        <w:t>Взрослые должны анализировать возможности дошкольников и договариваться с детьми о требованиях, которые им будут предлагаться.</w:t>
      </w:r>
    </w:p>
    <w:p w:rsidR="00642071" w:rsidRPr="00642071" w:rsidRDefault="00642071" w:rsidP="006420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071">
        <w:rPr>
          <w:rFonts w:ascii="Times New Roman" w:hAnsi="Times New Roman" w:cs="Times New Roman"/>
          <w:sz w:val="28"/>
          <w:szCs w:val="28"/>
        </w:rPr>
        <w:t>Педагогам следует проанализировать условия своей группы. Достаточно ли близко от столов располагается мойка. Возможно, дежурных детей, не стоит приобщать к уборке грязной посуды. Детей можно научить выполнять довольно большой объем работы, только надо ли это делать сейчас? Наверное, для них важнее увидеть в этом труде привлекательные стороны. Дошкольникам нравится наряжаться в красивые фартучки, им радостно осознавать себя помощниками.</w:t>
      </w:r>
    </w:p>
    <w:p w:rsidR="00642071" w:rsidRPr="00642071" w:rsidRDefault="00642071" w:rsidP="00642071">
      <w:pPr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2071">
        <w:rPr>
          <w:rFonts w:ascii="Times New Roman" w:hAnsi="Times New Roman" w:cs="Times New Roman"/>
          <w:b/>
          <w:i/>
          <w:sz w:val="28"/>
          <w:szCs w:val="28"/>
        </w:rPr>
        <w:t>Дежурство в среднем дошкольном возрасте</w:t>
      </w:r>
    </w:p>
    <w:p w:rsidR="00642071" w:rsidRPr="00642071" w:rsidRDefault="00642071" w:rsidP="006420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071">
        <w:rPr>
          <w:rFonts w:ascii="Times New Roman" w:hAnsi="Times New Roman" w:cs="Times New Roman"/>
          <w:sz w:val="28"/>
          <w:szCs w:val="28"/>
        </w:rPr>
        <w:t xml:space="preserve">С этого возраста можно обучать детей сервировке стола. Каждый дежурный накрывает стол, за которым сидит сам. Теперь можно обратить на уголок дежурных. Где его разместить? Конечно поближе к мойке. На видном месте можно повесить «доску дежурств», которая не является средством украшения интерьера. Это должна быть информационная доска, удобная в использовании. Ее внешний вид – самый разнообразный. Например, напротив условных обозначений («вилка с ложкой») на крючочках можно подвешивать брелоки со значками детей, фотографии детей. Это может быть круг со стрелкой с предметными картинками, детские фартуки, расположенные на крючках. </w:t>
      </w:r>
      <w:proofErr w:type="gramStart"/>
      <w:r w:rsidRPr="00642071">
        <w:rPr>
          <w:rFonts w:ascii="Times New Roman" w:hAnsi="Times New Roman" w:cs="Times New Roman"/>
          <w:sz w:val="28"/>
          <w:szCs w:val="28"/>
        </w:rPr>
        <w:t>Сшить фартуки и головные уборы для дежурных,  лучше из красивой, немнущейся, быстро отстирывающиеся ткани.</w:t>
      </w:r>
      <w:proofErr w:type="gramEnd"/>
      <w:r w:rsidRPr="00642071">
        <w:rPr>
          <w:rFonts w:ascii="Times New Roman" w:hAnsi="Times New Roman" w:cs="Times New Roman"/>
          <w:sz w:val="28"/>
          <w:szCs w:val="28"/>
        </w:rPr>
        <w:t xml:space="preserve"> Можно придумать оригинальный фасон моделей одежды для </w:t>
      </w:r>
      <w:r w:rsidRPr="00642071">
        <w:rPr>
          <w:rFonts w:ascii="Times New Roman" w:hAnsi="Times New Roman" w:cs="Times New Roman"/>
          <w:sz w:val="28"/>
          <w:szCs w:val="28"/>
        </w:rPr>
        <w:lastRenderedPageBreak/>
        <w:t>дежурных, отделку. Главное, чтобы мальчик – дежурный в такой одежде не выглядел нелепо (весь в рюшах и бантиках). Здесь же могут располагаться совки и щетки – сметки для уборки столов.</w:t>
      </w:r>
    </w:p>
    <w:p w:rsidR="00642071" w:rsidRPr="00642071" w:rsidRDefault="00642071" w:rsidP="00C862D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071">
        <w:rPr>
          <w:rFonts w:ascii="Times New Roman" w:hAnsi="Times New Roman" w:cs="Times New Roman"/>
          <w:sz w:val="28"/>
          <w:szCs w:val="28"/>
        </w:rPr>
        <w:t xml:space="preserve">Обучение детей сервировке стола удобно начинать с организации разных дидактических игр, таких как «Накроем кукле стол». </w:t>
      </w:r>
      <w:proofErr w:type="gramStart"/>
      <w:r w:rsidRPr="00642071">
        <w:rPr>
          <w:rFonts w:ascii="Times New Roman" w:hAnsi="Times New Roman" w:cs="Times New Roman"/>
          <w:sz w:val="28"/>
          <w:szCs w:val="28"/>
        </w:rPr>
        <w:t>«Мишка – именинник ждет гостей», «Что сначала, что потом» и др. хорошо использовать значки-символы, например, картонный лист – стол, кружочки маленькие – блюдца, большие круги – тарелки, полоски – вилки, ложки и т.д.</w:t>
      </w:r>
      <w:proofErr w:type="gramEnd"/>
      <w:r w:rsidRPr="00642071">
        <w:rPr>
          <w:rFonts w:ascii="Times New Roman" w:hAnsi="Times New Roman" w:cs="Times New Roman"/>
          <w:sz w:val="28"/>
          <w:szCs w:val="28"/>
        </w:rPr>
        <w:t xml:space="preserve"> Можно почитать и разучить с детьми стихи</w:t>
      </w:r>
    </w:p>
    <w:p w:rsidR="00642071" w:rsidRPr="00642071" w:rsidRDefault="00642071" w:rsidP="006420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071">
        <w:rPr>
          <w:rFonts w:ascii="Times New Roman" w:hAnsi="Times New Roman" w:cs="Times New Roman"/>
          <w:sz w:val="28"/>
          <w:szCs w:val="28"/>
        </w:rPr>
        <w:t xml:space="preserve">После уборки посуды помощник воспитателя может предложить дежурному влажную тряпочку для протирания стола. Попросить протереть под столом пол, если на него что-то пролито. Но это уже отдельные поручения. </w:t>
      </w:r>
      <w:proofErr w:type="gramStart"/>
      <w:r w:rsidRPr="00642071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642071">
        <w:rPr>
          <w:rFonts w:ascii="Times New Roman" w:hAnsi="Times New Roman" w:cs="Times New Roman"/>
          <w:sz w:val="28"/>
          <w:szCs w:val="28"/>
        </w:rPr>
        <w:t xml:space="preserve"> для дежурных в этом возрасте не являются обязанностью.</w:t>
      </w:r>
    </w:p>
    <w:p w:rsidR="00642071" w:rsidRPr="00642071" w:rsidRDefault="00642071" w:rsidP="00642071">
      <w:pPr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2071">
        <w:rPr>
          <w:rFonts w:ascii="Times New Roman" w:hAnsi="Times New Roman" w:cs="Times New Roman"/>
          <w:b/>
          <w:i/>
          <w:sz w:val="28"/>
          <w:szCs w:val="28"/>
        </w:rPr>
        <w:t>Дежурство в старшем дошкольном возрасте</w:t>
      </w:r>
    </w:p>
    <w:p w:rsidR="00642071" w:rsidRPr="00642071" w:rsidRDefault="00642071" w:rsidP="006420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071">
        <w:rPr>
          <w:rFonts w:ascii="Times New Roman" w:hAnsi="Times New Roman" w:cs="Times New Roman"/>
          <w:sz w:val="28"/>
          <w:szCs w:val="28"/>
        </w:rPr>
        <w:t xml:space="preserve">В этом возрасте дети могут самостоятельно под руководством взрослых накрыть столы и убрать с них, приведя в порядок и столы и пространство, на котором они стоят. Характер труда дежурных иной. Это уже коллективный труд, когда двое ребят договариваются о распределении обязанностей, работают быстро, слаженно, рационально. Дети уже могут активно заниматься творчеством: например, украсить столы маленькими вазочками с цветами, красиво разместить бумажные салфетки в </w:t>
      </w:r>
      <w:proofErr w:type="spellStart"/>
      <w:r w:rsidRPr="00642071">
        <w:rPr>
          <w:rFonts w:ascii="Times New Roman" w:hAnsi="Times New Roman" w:cs="Times New Roman"/>
          <w:sz w:val="28"/>
          <w:szCs w:val="28"/>
        </w:rPr>
        <w:t>салфетницах</w:t>
      </w:r>
      <w:proofErr w:type="spellEnd"/>
      <w:r w:rsidRPr="00642071">
        <w:rPr>
          <w:rFonts w:ascii="Times New Roman" w:hAnsi="Times New Roman" w:cs="Times New Roman"/>
          <w:sz w:val="28"/>
          <w:szCs w:val="28"/>
        </w:rPr>
        <w:t xml:space="preserve"> (скрутить их в трубочки или нарезать на треугольники, разложить в ряд один на другой, затем свернуть в трубочку и вставить в </w:t>
      </w:r>
      <w:proofErr w:type="spellStart"/>
      <w:r w:rsidRPr="00642071">
        <w:rPr>
          <w:rFonts w:ascii="Times New Roman" w:hAnsi="Times New Roman" w:cs="Times New Roman"/>
          <w:sz w:val="28"/>
          <w:szCs w:val="28"/>
        </w:rPr>
        <w:t>салфетницу</w:t>
      </w:r>
      <w:proofErr w:type="spellEnd"/>
      <w:r w:rsidRPr="0064207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42071" w:rsidRPr="00642071" w:rsidRDefault="00642071" w:rsidP="006420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47D7">
        <w:rPr>
          <w:rFonts w:ascii="Times New Roman" w:hAnsi="Times New Roman" w:cs="Times New Roman"/>
          <w:sz w:val="28"/>
          <w:szCs w:val="28"/>
        </w:rPr>
        <w:t>Предполагается, что любой обед хорошо бы начать с салата, который можно поставить в салатнице. И тогда каждый мальчик будет иметь возможность поухаживать за девочкой, положить ей салата и о себе позаботиться не забудет.</w:t>
      </w:r>
      <w:r w:rsidRPr="00642071">
        <w:rPr>
          <w:rFonts w:ascii="Times New Roman" w:hAnsi="Times New Roman" w:cs="Times New Roman"/>
          <w:sz w:val="28"/>
          <w:szCs w:val="28"/>
        </w:rPr>
        <w:t xml:space="preserve"> Пусть дети учатся общению. Благодарят дежурных, друг друга за услугу, вежливо просят дежурного, например, принести еще хлеба или поменять ложку, которую случайно, уронили, и т.д.</w:t>
      </w:r>
    </w:p>
    <w:p w:rsidR="0018222B" w:rsidRPr="00642071" w:rsidRDefault="0018222B" w:rsidP="00642071">
      <w:pPr>
        <w:ind w:firstLine="708"/>
      </w:pPr>
    </w:p>
    <w:sectPr w:rsidR="0018222B" w:rsidRPr="00642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ABA387"/>
    <w:multiLevelType w:val="hybridMultilevel"/>
    <w:tmpl w:val="8632D8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2699877"/>
    <w:multiLevelType w:val="hybridMultilevel"/>
    <w:tmpl w:val="865931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7E5548"/>
    <w:multiLevelType w:val="hybridMultilevel"/>
    <w:tmpl w:val="F5F253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45B75D3"/>
    <w:multiLevelType w:val="hybridMultilevel"/>
    <w:tmpl w:val="FC2CE4A0"/>
    <w:lvl w:ilvl="0" w:tplc="31FA96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A121E1D"/>
    <w:multiLevelType w:val="hybridMultilevel"/>
    <w:tmpl w:val="C758F9AC"/>
    <w:lvl w:ilvl="0" w:tplc="31FA9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F578F"/>
    <w:multiLevelType w:val="hybridMultilevel"/>
    <w:tmpl w:val="F07E9CD0"/>
    <w:lvl w:ilvl="0" w:tplc="75387C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C44"/>
    <w:rsid w:val="00027430"/>
    <w:rsid w:val="001747D7"/>
    <w:rsid w:val="0018222B"/>
    <w:rsid w:val="001F5636"/>
    <w:rsid w:val="002640D2"/>
    <w:rsid w:val="002F23CA"/>
    <w:rsid w:val="0030273C"/>
    <w:rsid w:val="004D1B09"/>
    <w:rsid w:val="005707BD"/>
    <w:rsid w:val="00606BCA"/>
    <w:rsid w:val="00642071"/>
    <w:rsid w:val="00747D0C"/>
    <w:rsid w:val="008B0005"/>
    <w:rsid w:val="00A25B51"/>
    <w:rsid w:val="00AF633B"/>
    <w:rsid w:val="00B55BE7"/>
    <w:rsid w:val="00C862DD"/>
    <w:rsid w:val="00E33C44"/>
    <w:rsid w:val="00F4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10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8222B"/>
    <w:pPr>
      <w:ind w:left="720"/>
      <w:contextualSpacing/>
    </w:pPr>
  </w:style>
  <w:style w:type="table" w:styleId="a5">
    <w:name w:val="Table Grid"/>
    <w:basedOn w:val="a1"/>
    <w:uiPriority w:val="59"/>
    <w:rsid w:val="0018222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22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10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8222B"/>
    <w:pPr>
      <w:ind w:left="720"/>
      <w:contextualSpacing/>
    </w:pPr>
  </w:style>
  <w:style w:type="table" w:styleId="a5">
    <w:name w:val="Table Grid"/>
    <w:basedOn w:val="a1"/>
    <w:uiPriority w:val="59"/>
    <w:rsid w:val="0018222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22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2023-03-27T06:00:00Z</dcterms:created>
  <dcterms:modified xsi:type="dcterms:W3CDTF">2023-03-27T06:00:00Z</dcterms:modified>
</cp:coreProperties>
</file>