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83" w:rsidRPr="007B4683" w:rsidRDefault="007B4683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Картотека</w:t>
      </w:r>
      <w:r w:rsidRPr="007B468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7B46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дидактических игр</w:t>
      </w:r>
    </w:p>
    <w:p w:rsidR="007B4683" w:rsidRPr="007B4683" w:rsidRDefault="007B4683" w:rsidP="0076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</w:t>
      </w:r>
      <w:r w:rsidRPr="007B468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7B46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патриотическому</w:t>
      </w:r>
      <w:r w:rsidRPr="007B468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765B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воспитанию</w:t>
      </w:r>
      <w:bookmarkStart w:id="0" w:name="_GoBack"/>
      <w:bookmarkEnd w:id="0"/>
    </w:p>
    <w:p w:rsidR="007B4683" w:rsidRPr="007B4683" w:rsidRDefault="007B4683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Дидактическая игра в жизни дошкольника.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С  раннего возраста дети  активно познают мир, исследуя всё происходящее вокруг.  Основным видом деятельности детей является игра,   поэтому развивающие дидактические игры занимают важнейшее место в жизни ребёнка. Одной из основных задач   дидактической игры является развитие активной и интересной для детей игровой деятельности.   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Дидактическими называются игры, которые проходят в виде учебных занятий. Они отличаются наличием правил, системы оценки, а также структуры игровой деятельности. Они    выступают как средство всестороннего воспитания личности ребенка, формирующие  социальную активность, которая выражается в разнообразной деятельности ребенка, такой  как образовательная, воспитательная, трудовая, двигательная, коммуникативная, нравственная, эстетическая.   Дидактические игры  позволяют шире приобщить детей к текущей жизни в доступных им формах нравственных переживаний, так как одна  из  особенностей дидактических игр  выражается в эмоционально -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познавательном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содержание самой игры.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Образовательными структурными элементами дидактической игры являются образовательная, воспитательная и развивающая   задачи, а также правила и игровые действия.  Проведение самой дидактической игры включает в себя: ознакомление детей с содержанием игры и с дидактическим материалом, объяснение правил и хода игры, показ игровых действий, определение роли взрослого в игре, подведение итогов игры (анализ игры).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 таких  игр формирует у детей правильное отношение к явлениям общественной жизни,  природе, предметов окружающего мира, систематизирует и углубляет знания о Родине, о Родном крае, об Армии,  о Защитниках отечества, об истории  своей страны, ее традициях и обычаях, знакомит с разными профессиями и дает представления о видах трудовой деятельности, закрепляет знания детей о транспорте, правилах этикета, поведения в общественных местах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.    И оно  направлено на формирование правильного отношения к предметам, фактам и явлениям окружающей жизни и способностям противостоять отрицательным фактам и явлениям.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Мой адрес…»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формировать умение и знание детей называть свой домашний адрес, улицу города, номер дома, квартиры, </w:t>
      </w:r>
      <w:proofErr w:type="spell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телефона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,э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таж</w:t>
      </w:r>
      <w:proofErr w:type="spell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закрепить знание права на жильё, неприкосновенность жилища.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мяч.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все встают в круг, воспитатель передаёт мяч ребёнку и говорит: Я живу на … этаже», ребёнок продолжает, называя свой этаж, и передаёт мяч соседу и т.д.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«Наш детский сад 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знаний детей о детсаде, о работниках детсада. Какие обязанности они выполняют. Где находятся группа, музыкальный зал, и т.д. Закрепить умение ориентироваться по плану в пространстве.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фотографии и иллюстрации детского сада, работников детсада. Планы детсада, 1, 2 этажа, группы.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По фотографиям и иллюстрациям дети узнают и рассказывают о работниках детсада. По плану дети ориентируются в пространстве.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«Поиски добрых слов».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начинает рассказ о том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следует извиняться , где и когда, как применяются эти вежливые слов.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«Путешествие по маршруту добрых чувств, поступков, дел и отношений».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с разными сюжетами добрых поступков, хорошего и плохого поведения.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начинает рассказ о том, как следует себя вести в том или ином месте, какие поступки хорошие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..</w:t>
      </w:r>
      <w:proofErr w:type="gramEnd"/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«Наша страна».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Выявить знания детей о нашей Родине, ее столице.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иллюстраций, фотографий.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иллюстрации и картины, залает вопросы. Дети отвечают.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«Малая Родина 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Выявить знания детей о своей Малой Родине, об истории нашего города, памятниках и достопримечательностях.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Материал: иллюстрации, фотографий города и нашей области.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иллюстрации и картины, задает вопросы. Дети отвечают.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«Расскажи о своей семье»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Фотоальбом, составленный совместно с родителями с семейными фотографиями с генеалогическим древом семьи.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«Как я дома помогаю?»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Формировать представления о домашних обязанностях женщин и мужчин, девочек и мальчиков. Воспитывать желание оказывать помощь людям.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с изображением людей, которые исполняют разную работу по дому.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карточку, предлагает составить рассказ по ней и рассказать, кто и какие обязанности выполняет дома.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«Благородные поступки»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мячик, картинки и иллюстрации с изображением благородных поступков.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Детям предлагается перечислить благородные поступки по отношению к девочкам (женщинам) и мальчикам (мужчинам). Воспитатель кидает в руки мяч одному из игроков, тот называет благородный поступок и перекидывает мяч следующему игроку по своему желанию.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«Вежливые слова»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Воспитывать в детях культуру поведения, вежливость, уважение друг к другу, желание помочь друг другу.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игры. Воспитатель показывает карточку и предлагает составить рассказ по картине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«Где находится памятник?»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знакомить детей с памятниками, учить ориентироваться в родном городе.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изображения памятников.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демонстрирует детям изображения памятников, просит рассказать, где установлен этот памятник.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«Наш микрорайон».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Цель: Закрепить знания детей о своем микрорайоне, об административных зданиях, построенных в ближайшем окружении детсада.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фотографии и иллюстрации, макет микрорайона.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работы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фотографиям и иллюстрациям дети узнают и рассказывают о своем микрорайоне, об административных зданиях, построенных в ближайшем окружении детсада.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«Назови виды спорта».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виды спорта: летние, зимние, спортивный инвентарь. Уяснить, что занимаясь, спортом мы получаем здоровье, отдых.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с разными видами спорта, пиктограммы видов спорта, символическое изображение человечков.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 встают в круг, передают друг другу мяч и называют: зимние виды спорта, летние виды спорта, спортивный инвентарь.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«Моих родителей зовут…»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Закрепляем знания имени и отчества родителей, дедушек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бабушек… Материал: семейные фотоальбомы.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дети, передавая друг другу мяч, быстро называют фамилию, имя, отчество мамы и папы.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«Вчер</w:t>
      </w:r>
      <w:proofErr w:type="gramStart"/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а-</w:t>
      </w:r>
      <w:proofErr w:type="gramEnd"/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сегодня»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развивать чувство времени у детей.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 игры: Взрослый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предлагает детям выслушав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«Кто в какой стране живет?»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расширить знания детей о мире, людях которые населяют его. Материал: картины и иллюстрации с разными странами мира и народами. Развитие речи, логического мышления, формирование умения употреблять суффикс – «</w:t>
      </w:r>
      <w:proofErr w:type="spell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ец</w:t>
      </w:r>
      <w:proofErr w:type="spell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Ход: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показывает изображения и просит определить из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страны этот человек и как его назовут (Китай-китаец, Африка-африканец…)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«Путешествие по планете Земля»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Закрепить знания детей о том, что Земля - планета шарообразной формы (используя глобус). Показать какие движения Земля совершает (вращение вокруг себя, вокруг Солнца).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Помочь детям найти на глобусе воду (океаны, моря, реки), сушу (горы, равнины, леса, пустыни).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Воспитывать в детях интерес к изучению Земли, на которой мы живем - как к планете. Материал: глобус, карты мира, картинки и иллюстрации с изображением планеты.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«Узнай по описанию кто это 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закрепить, зная детей о животном мире родного края. Прививать любовь к Родному краю, к Родине.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иллюстрации с изображением животного мира.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Ход игры: Воспитатель описывает животное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отгадывают.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«У кого какой домик 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закрепить, зная детей о животном мире родного края. Пояснить, что животные тоже имеют право на жильё и неприкосновенность жилища. Материал: картинки и иллюстрации с изображением жилища животных.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Медведю – берлога. Белке – дупло.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 какого дерева листок»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знания детей о природе родного края, закрепить умение образовывать относительные прилагательные (береза – березовый, дуб – дубовый и т. д.)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иллюстрации с изображением деревьев, кустарников и листьев.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картинки с изображением листка, затем дерева.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«Зеленая аптека»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знания детей о лекарственных растениях родного края; о правильном использовании их в лечебных целях.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гербарий, картотека лечебных трав.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картинку с изображением лечебной травы, дети отгадывают. Воспитатель рассказывает о ее целебных свойствах.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«Малая красная книга 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знания детей о редких растениях, животных, птицах нашего края занесенных в « Красную книгу». Прививать любовь к родине, родному краю, чувство ответственности.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«малая красная книга», составленная совместно с родителями, картинки и иллюстрации с изображением редких растений, животных, птиц. Ход игры: Воспитатель показывает картинку с изображением редких животных и растений, дети называют. Воспитатель рассказывает о них.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«Страны и народы»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картинку с изображением разных стран и народов мира. Рассказывает о них.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«Из чего построен дом»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Цель: совершенствовать знания строительных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материалах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, о том из чего строях жилище человека, умение логически мыслить, закреплять умение образовывать имя прилагательное.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Изображение разных жилищ человека.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Дети рассматривают изображения домов. Словообразования: стекло - стеклянный, камень - каменный.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«Жилое – Нежилое»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знания детей, что здания бывают – жилыми и нежилыми.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жилых проживают люди; в нежилых расположены организации, подсобные помещения и т.п.</w:t>
      </w:r>
      <w:proofErr w:type="gramEnd"/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иллюстрации с изображением разных строений.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предлагает определить жилое или не жилое помещение: Дом - жилой, магазин – нежилой….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«Назови ласково»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слова, знакомить с разными именами. Материал: Ход игры: Миша - </w:t>
      </w:r>
      <w:proofErr w:type="spell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Мишенька</w:t>
      </w:r>
      <w:proofErr w:type="spell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Даш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а-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Дашенька, </w:t>
      </w:r>
      <w:proofErr w:type="spell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Дашуля</w:t>
      </w:r>
      <w:proofErr w:type="spell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Я люблю… 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воспитывать уважительное, заботливое отношение к близким людям, друг к другу, развивает коммуникативные способности.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«Как найти дорожку в детский сад?»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 Материал: план местности (микрорайона) макет местности микрорайона.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ориентируются по плану и на макете.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«Продолжи пословицу»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знакомить с устным народным словотворчеством, развивать речь, память, логическое мышление.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начинает пословицу, дети ее продолжают.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«Птицы нашего города (края)»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знакомить детей с птицами родного город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а(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края).Прививать любовь к родине, родному краю, к животному миру , желание помочь и ухаживать . Материал: карточки с изображениями птиц, альбом «Птицы нашего города, края», составленный совместно с родителями.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Ход игры: Воспитатель демонстрирует детям карточки с изображениями птиц, просит назвать и определить, живет птица в нашем городе или нет.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«Богатства недр земли».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коллекция ископаемых земли, картинки и иллюстрации природных ресурсов земли.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 - Воспитатель показывает детям картинку (природное ископаемое) предлагает назвать его.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«Мир предметов»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изображения предметов обихода.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чугун - чугунный, дерево - деревянный…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 суше, в небе, по воде, под водой (транспорт)»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Совершенствование грамматического строя речи, закрепление в речи предлогов.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Материал; таблица, на которой изображены небо, море, картинки: поезд, самолет, пароход, грузовая машина, легковая машина, автобус.</w:t>
      </w:r>
      <w:proofErr w:type="gramEnd"/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 суше, в небе, по воде, под водой (животный мир</w:t>
      </w:r>
      <w:proofErr w:type="gramStart"/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)</w:t>
      </w:r>
      <w:proofErr w:type="gramEnd"/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Совершенствование грамматического строя речи, закрепление в речи предлогов.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Материал; таблица, на которой изображены небо, море, картинки: животного мира.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«Кому что нужно для работы?»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Формировать умение употреблять винительный и дательный падеж существительных. Развивать речь, логическое мышление память. Закреплять знания о профессиях людей.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карточки с изображением людей разных профессий.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Дети рассказывают о профессиях, определяют предметы, необходимые для их работы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Повару – поварешка).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«Отгадывание и толкование загадок».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( об армии, солдатах, Родине, растительном и животном мире)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Цель: знакомить с устным народным творчеством, способствовать самовыражению детей, умению загадывать и отгадывать загадки на нравственно - патриотическую тему.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загадки и картинки с отгадками.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загадывает, дети отгадывают загадку.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«Скажи какая»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развивать логическое мышление, память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речь, формировать навыки подбора определений к слову.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карточки с изображением, Родины, флага, герба и т.д.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карточку и предлагает назвать то что изображено на ней, подобрать определения к изображению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Родина – огромная, могучая, красивая, бескрайняя) и т.д.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«Составь семейку»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развивать логическое мышление, память, речь, формировать навыки подбора однокоренных, родственных слов.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карточки с изображением Родины, флага, герба и т.д.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 игры: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показывает карточку и предлагает назвать, что нарисовано на ней и подобрать родственные однокоренные слова к нему: родина, родной, родители, родственник, родинка; герой - геройский, героический, героизм; защита - защитник, защищать.</w:t>
      </w:r>
      <w:proofErr w:type="gramEnd"/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«Отгадай профессию»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Закреплять знания детей о профессиях. Формировать умения разделять профессии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мужские и женские.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карточки с изображением людей разных профессий.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Взрослый перечисляет действия человека определенной профессии, а дети отгадывают, что это за профессия.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«Я имею право...»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Цель. Расширить область правовых знаний детей.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Набор сюжетных картинок к статьям «Конвенц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ОО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Н о правах ребенка». Картинки с изображением ситуаций, не рассматриваемых в «Конвенции» (ребенок катается на велосипеде, играет в прятки, поливает цветы и т.п.).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Дети поочередно выбирают картинку и объясняют причину своего выбора, остальные обсуждают правильность принятого решения.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«Кто что делает?»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формировать навык подбора глаголов к существительным. Развивать речь, логическое мышление, память.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карточки с изображением людей разных профессий.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Повар - варит, жарит и т.д.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«Кто мы? Какие мы?»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Цель: Закрепить знания детей о человеке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знакомить с внешним строением тела и его возможностями, развивать умение сравнивать и устанавливать простейшие причинно- следственные связи, вызывать интерес к познанию себя, воспитывать бережное отношение к себе и к окружающему миру . Материал : картины и изображения человека(мужчины и женщины.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показывает картинки с изображениями и предлагает детям найти сходства и отличия.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«Волшебные слова»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вызывать желание следовать тому, что достойно подражания, объективно оценивать поведение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воспитывать доброжелательное и толерантное отношение к людям, умение сравнивать и устанавливать простейшие причинно-следственные связи.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картины и изображения людей.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злые - добрые, больные – здоровые…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«Особенности жизни в современном городе»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познакомить с предметами обихода, их функциями и назначением, воспитывать бережное отношение к предметам созданными человеком.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картины и изображения различных предметов, созданных людьми. Ход игры: Дети поочередно выбирают картинку и объясняют, для чего нужен этот предмет.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Природа и человек»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закрепить знания детей о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создано человеком и что дает человеку природа. Формировать навыки бережного отношения к природе Материал: картинки и иллюстрации по теме.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проводит беседу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предлагает рассказать что сделано человеком,, а что природой и как человек использует природу для того чтобы людям лучше жилось.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«Какой подарок (букет) ты хотел бы подарить маме, бабушке».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Цель: воспитывать внимание, доброжелательность, готовность доставлять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близким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удовольствие и радость. Закреплять умение общаться в вежливой форме, считаться с интересами другого человека.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иллюстрации праздников и праздничных подарков. Ход игры: Воспитатель начинает рассказ о том, что все любят получать подарки, как их следует преподносить и когда.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«Какие праздники ты знаешь?»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Развивать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иллюстрации с изображением праздников, открытки к разным праздникам.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Ход игры: Воспитатель начинает рассказ о том, что праздники бывают разные, показывает карточки и открытки. Предлагает подобрать карточку с праздником, а к ней тематическую открытку.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«Жилище человека»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Закрепить знания детей о жилище человека, о том из чего они сделаны, Прививать любовь к родному дому, Родине.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Материал: картинки и иллюстрации с изображением жилища человека.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Воспитатель начинает рассказ о том, где живет человек, что жилище бывает разно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е-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яранга, хата, изба….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hd w:val="clear" w:color="auto" w:fill="FFFFFF"/>
        <w:spacing w:after="300" w:line="245" w:lineRule="atLeast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7B4683">
        <w:rPr>
          <w:rFonts w:ascii="Roboto" w:eastAsia="Times New Roman" w:hAnsi="Roboto" w:cs="Times New Roman"/>
          <w:color w:val="37474F"/>
          <w:kern w:val="36"/>
          <w:sz w:val="32"/>
          <w:szCs w:val="32"/>
          <w:lang w:eastAsia="ru-RU"/>
        </w:rPr>
        <w:t>Дидактическая игра «Собери семью»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Цели: Формировать представление детей о семье и её членах, о доброжелательных отношениях родных людей. Развитие связной речи детей.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любовь и уважение к своим родным.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карточки с изображением членов семьи (папа, мама, дочка, сын, бабушка, дедушка, карточки - обуви, одежды)</w:t>
      </w:r>
      <w:proofErr w:type="gramEnd"/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Правила: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в доме любом семейный альбом.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 зеркале мы отражаемся в нём.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Пускай не всегда мы красивы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Зато эти фото - правдивы.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Хранится альбом в нашем доме,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Семейные снимки хранятся в альбоме.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вариант: Детям предлагают картинки с изображением детей, взрослых, пожилых людей. Составь семью. Как можно назвать этих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людей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одним словом? Кто живет в этой семье?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вариант: Как вы думаете, в семье заботятся друг о друге? Необходимо подобрать, кому принадлежат эти предметы, и объяснить, почему так решили.</w:t>
      </w:r>
    </w:p>
    <w:p w:rsidR="007B4683" w:rsidRPr="007B4683" w:rsidRDefault="007B4683" w:rsidP="007B4683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hd w:val="clear" w:color="auto" w:fill="FFFFFF"/>
        <w:spacing w:after="0" w:line="1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 игра «Покормим птенчиков»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Цель: Развивать речевой аппарат детей.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Ход: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(Я – мама-птица, а вы мои детки-птенчики.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Птенчики веселые, они пищат: «пи-пи», - и машут крыльями. Полетела мама-птица за вкусными крошками для своих деток, а птенчики весело летают и пищат. Прилетела мама и начала кормить своих деток (дети приседают, поднимают головы вверх), птенчики широко открывают клювики, им хочется вкусных крошек. (Воспитатель добивается, что бы дети </w:t>
      </w:r>
      <w:proofErr w:type="spellStart"/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пошире</w:t>
      </w:r>
      <w:proofErr w:type="spellEnd"/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открывали рот). Игра повторяется 2-3 раза.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hd w:val="clear" w:color="auto" w:fill="FFFFFF"/>
        <w:spacing w:after="0" w:line="1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 игра «Позови свою маму»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Цель: Закреплять правильное произношение звуков. Развивать интонационную выразительность.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Ход: У всех детей предметные картинки с детенышами животных. Воспитатель: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«Кто у тебя нарисован, Коля? (цыпленок) Кто у цыпленка мама? (курица) Позови, цыпленок, свою маму.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(Пи-пи-пи) Воспитатель имитирует кудахтанье курицы и показывает картинку.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Такая же работа проводится со всеми детьми.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 «Городские силуэты»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Закреплять представления о внешнем облике скульптурного убранства города, развитие восприятия внимания памяти, речи.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Игровой материал: Иллюстрации с цветными изображениями достопримечательностей. Карточки с изображением силуэтов скульптурного убранства города, каждая из которых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включает в себя включает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один правильный силуэт.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Предлагается рассмотреть и назвать все цветные изображения.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Выбрать из прилагаемых вариантов карточек с силуэтами 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соответствующий</w:t>
      </w:r>
      <w:proofErr w:type="gramEnd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цветному изображению.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Усложнение игры: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выбрать силуэт по памяти.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составить небольшой рассказ о памятнике или скульптуре.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 «Узнай, обведи, назови»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Закреплять знания о символах города, развитие восприятия, внимания и речи, подготовка руки к письму.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материал: Рабочие листы с контурными изображениями символами, скульптурами и памятниками.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игры: Узнать по контурному изображению символ, памятник или скульптуру. Обвести контур цветным карандашом.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 «Логическая связь»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материал: картинки с изображениями символов, памятников, скульптур.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Найти логическую взаимосвязь между картинками и объединить их в пары. Уметь обосновать свой выбор.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 «Что лишнее? 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материал: картинки с изображениями символов, памятников, скульптур.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Рассмотреть картинки с изображениями. Выбрать «лишнюю» картинку. Уметь обосновать свой выбор.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 «Что общее? 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Цель: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Игровой материал: картинки с изображениями символов, памятников, скульптур.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Рассмотреть картинки с изображениями. Объяснить чем они похожи.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Дидактическая </w:t>
      </w:r>
      <w:proofErr w:type="gramStart"/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proofErr w:type="gramEnd"/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«Какой дом»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развивать внимание, сообразительность, мышление, речевую активность.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поймав мяч быстро назвать слово.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Игровое действие: воспитатель бросает мяч ребенку, который ловит его, называя: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2 этажей (какой) - …. (двухэтажный)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3 этажей (какой) - (трехэтажный)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5 этажей (какой) - (пятиэтажный)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9 этажей (какой) - ….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12 этажей (какой) - ….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Дидактическая </w:t>
      </w:r>
      <w:proofErr w:type="gramStart"/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proofErr w:type="gramEnd"/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«Какой дом»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развивать внимание, сообразительность, мышление, речевую активность.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поймав мяч быстро назвать слово.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Игровое действие: воспитатель бросает мяч ребенку, который ловит его, называя: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дерева (какой) - …. (деревянный)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кирпича (какой) - (кирпичный)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глины (какой) - …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камня (какой) - ….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стекла (какой) - ….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изо льда (какой) - …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снега (какой) - …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бумаги (какой) - …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картона (какой) - …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 «Скажи ласково»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развивать внимание, сообразительность, мышление, речевую активность.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игры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поймав мяч быстро назвать слово.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Игровое действие: Представьте себе 2 дома: один настоящий, большой, а другой – маленький, игрушечный.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Я буду говорить про большой дом, а вы про маленький.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меня дом, а у вас? (домик)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меня стены, а у вас? (стеночки)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меня дверь, а у вас? …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меня окно, а у вас? ….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меня ступеньки, а у вас? ….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меня крыльцо, а у вас? …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У меня кирпичи, а у вас? …</w:t>
      </w:r>
      <w:proofErr w:type="gram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 «Да - нет»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развивать логику, умение ставить вопросы, делать умозаключения.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вопросы водящего можно отвечать только «да» или «нет», вопросы строятся в логической последовательности.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Игровое действие: водящий выходит из комнаты, дети выбирают среди иллюстраций одну, по которой водящий будет задавать вопросы.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 </w:t>
      </w: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«Найди ошибку»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упражнять в умении анализировать изображение, выделять характерные черты, части и особенности объекта.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игры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рассматривая картинку, определить недостающую деталь, фрагмент.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Игровое действие: словесно или наглядно восстановить объект.</w:t>
      </w:r>
    </w:p>
    <w:p w:rsidR="007B4683" w:rsidRPr="007B4683" w:rsidRDefault="007B4683" w:rsidP="007B4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 «Фотограф»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Упражнять в узнавании достопримечательностей города.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игры: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отгадывать только по видимому фрагменту.</w:t>
      </w:r>
    </w:p>
    <w:p w:rsidR="007B4683" w:rsidRPr="007B4683" w:rsidRDefault="007B4683" w:rsidP="007B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Игровое действие: ребёнок - «фотограф» выкладывает иллюстрацию с изображением достопримечательности в «фотоаппарат» и предлагает отгадать, что он собирается снять. Остальные дети видят лишь часть иллюстрации в объектив фотоаппарата и пытаются узнать достопримечательность.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 «Птицы нашего края»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игры: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обобщённые представления у детей о зимующих и перелётных птицах нашего края, их повадках, внешнем виде, питании, местах обитания.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различать птиц по внешнему виду и находить их на картинках.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Устанавливать связь между исчезновением корма и отлётом </w:t>
      </w:r>
      <w:proofErr w:type="spellStart"/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пт</w:t>
      </w:r>
      <w:proofErr w:type="spellEnd"/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Знакомить с основным отличием зимующих и перелётных птиц: отличия в питании.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память, внимание, речь.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любовь к природе родного края.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Варианты игры: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перелётных и зимующих птиц»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по описанию»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 даёт описание птицы: внешний вид, особенности образа жизни, некоторые повадки и т.п. Ребёнок находит птицу по картинке либо фотографии.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«Найди, кого назову»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найти птицу по названию, используя дидактический материал.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«Опиши, а мы отгадаем»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Ребёнок может описать птицу или назвать несколько отличительных признаков, не говоря название птицы. Дети отгадывают.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не стало?»</w:t>
      </w:r>
    </w:p>
    <w:p w:rsidR="007B4683" w:rsidRPr="007B4683" w:rsidRDefault="007B4683" w:rsidP="007B4683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Воспитатель предлагает детям посмотреть на птиц, а потом закрыть глаза. В это время педагог убирает картинку с одной из птиц. Дети по памяти называют, какой птицы не стало.</w:t>
      </w:r>
    </w:p>
    <w:p w:rsidR="007B4683" w:rsidRPr="007B4683" w:rsidRDefault="007B4683" w:rsidP="007B4683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Дидактическая игра «Собери герб нашего города».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: закреплять представление детей о гербе родного города, развивать умение выделять его характерные и отличительные признаки.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Материалы: образец герба города, шаблоны разных форм и разных цветов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игры: 1. Дети собирают герб по образцу.</w:t>
      </w:r>
    </w:p>
    <w:p w:rsidR="007B4683" w:rsidRPr="007B4683" w:rsidRDefault="007B4683" w:rsidP="007B468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683">
        <w:rPr>
          <w:rFonts w:ascii="Times New Roman" w:eastAsia="Times New Roman" w:hAnsi="Times New Roman" w:cs="Times New Roman"/>
          <w:sz w:val="27"/>
          <w:szCs w:val="27"/>
          <w:lang w:eastAsia="ru-RU"/>
        </w:rPr>
        <w:t>2. Дети собирают герб по памяти.</w:t>
      </w: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683" w:rsidRPr="007B4683" w:rsidRDefault="007B4683" w:rsidP="007B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1D" w:rsidRDefault="00744C1D"/>
    <w:sectPr w:rsidR="0074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83"/>
    <w:rsid w:val="00744C1D"/>
    <w:rsid w:val="00765B0F"/>
    <w:rsid w:val="007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4157</Words>
  <Characters>23697</Characters>
  <Application>Microsoft Office Word</Application>
  <DocSecurity>0</DocSecurity>
  <Lines>197</Lines>
  <Paragraphs>55</Paragraphs>
  <ScaleCrop>false</ScaleCrop>
  <Company/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2020-05-11T09:44:00Z</dcterms:created>
  <dcterms:modified xsi:type="dcterms:W3CDTF">2020-05-11T16:12:00Z</dcterms:modified>
</cp:coreProperties>
</file>